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41C2" w14:textId="6A9128DD" w:rsidR="00F47C34" w:rsidRPr="00F47C34" w:rsidRDefault="00F47C34" w:rsidP="00F47C34">
      <w:pPr>
        <w:tabs>
          <w:tab w:val="left" w:pos="708"/>
          <w:tab w:val="left" w:pos="1416"/>
          <w:tab w:val="left" w:pos="2442"/>
        </w:tabs>
        <w:jc w:val="center"/>
      </w:pPr>
      <w:r>
        <w:rPr>
          <w:rFonts w:ascii="Century Gothic" w:hAnsi="Century Gothic"/>
          <w:noProof/>
          <w:lang w:eastAsia="nb-NO"/>
        </w:rPr>
        <w:drawing>
          <wp:inline distT="0" distB="0" distL="0" distR="0" wp14:anchorId="7F3E7219" wp14:editId="60FB5E97">
            <wp:extent cx="5580171" cy="1614115"/>
            <wp:effectExtent l="0" t="0" r="1905"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0686" cy="1646082"/>
                    </a:xfrm>
                    <a:prstGeom prst="rect">
                      <a:avLst/>
                    </a:prstGeom>
                    <a:noFill/>
                  </pic:spPr>
                </pic:pic>
              </a:graphicData>
            </a:graphic>
          </wp:inline>
        </w:drawing>
      </w:r>
    </w:p>
    <w:p w14:paraId="40345B65" w14:textId="68346659" w:rsidR="008E6D0C" w:rsidRDefault="00603250" w:rsidP="00D06D56">
      <w:pPr>
        <w:spacing w:after="0"/>
        <w:jc w:val="center"/>
        <w:rPr>
          <w:rFonts w:ascii="Century Gothic" w:hAnsi="Century Gothic" w:cs="Arial"/>
          <w:b/>
          <w:sz w:val="72"/>
          <w:szCs w:val="72"/>
        </w:rPr>
      </w:pPr>
      <w:r>
        <w:rPr>
          <w:rFonts w:ascii="Century Gothic" w:hAnsi="Century Gothic" w:cs="Arial"/>
          <w:b/>
          <w:sz w:val="72"/>
          <w:szCs w:val="72"/>
        </w:rPr>
        <w:t>202</w:t>
      </w:r>
      <w:r w:rsidR="00E70D05">
        <w:rPr>
          <w:rFonts w:ascii="Century Gothic" w:hAnsi="Century Gothic" w:cs="Arial"/>
          <w:b/>
          <w:sz w:val="72"/>
          <w:szCs w:val="72"/>
        </w:rPr>
        <w:t>4</w:t>
      </w:r>
      <w:r>
        <w:rPr>
          <w:rFonts w:ascii="Century Gothic" w:hAnsi="Century Gothic" w:cs="Arial"/>
          <w:b/>
          <w:sz w:val="72"/>
          <w:szCs w:val="72"/>
        </w:rPr>
        <w:t>-202</w:t>
      </w:r>
      <w:r w:rsidR="00E70D05">
        <w:rPr>
          <w:rFonts w:ascii="Century Gothic" w:hAnsi="Century Gothic" w:cs="Arial"/>
          <w:b/>
          <w:sz w:val="72"/>
          <w:szCs w:val="72"/>
        </w:rPr>
        <w:t>5</w:t>
      </w:r>
    </w:p>
    <w:p w14:paraId="58569AF9" w14:textId="2EBE3FBB" w:rsidR="00DD72F3" w:rsidRPr="00DD72F3" w:rsidRDefault="008E6D0C" w:rsidP="00DD72F3">
      <w:pPr>
        <w:spacing w:after="0"/>
        <w:jc w:val="center"/>
        <w:rPr>
          <w:rFonts w:ascii="Century Gothic" w:hAnsi="Century Gothic" w:cs="Arial"/>
          <w:b/>
          <w:sz w:val="72"/>
          <w:szCs w:val="72"/>
        </w:rPr>
      </w:pPr>
      <w:r>
        <w:rPr>
          <w:noProof/>
          <w:lang w:eastAsia="nb-NO"/>
        </w:rPr>
        <w:drawing>
          <wp:inline distT="0" distB="0" distL="0" distR="0" wp14:anchorId="6614CC09" wp14:editId="300BBEE3">
            <wp:extent cx="6284595" cy="5931673"/>
            <wp:effectExtent l="0" t="0" r="1905" b="0"/>
            <wp:docPr id="5" name="Bilde 5" descr="Et bilde som inneholder tekst, tre, utendørs,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tre, utendørs, person&#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710" cy="5949714"/>
                    </a:xfrm>
                    <a:prstGeom prst="rect">
                      <a:avLst/>
                    </a:prstGeom>
                    <a:noFill/>
                    <a:ln>
                      <a:noFill/>
                    </a:ln>
                  </pic:spPr>
                </pic:pic>
              </a:graphicData>
            </a:graphic>
          </wp:inline>
        </w:drawing>
      </w:r>
    </w:p>
    <w:p w14:paraId="068978B2" w14:textId="52BF3120" w:rsidR="00310B31" w:rsidRDefault="00310B31" w:rsidP="001828F2">
      <w:pPr>
        <w:autoSpaceDE w:val="0"/>
        <w:autoSpaceDN w:val="0"/>
        <w:adjustRightInd w:val="0"/>
        <w:spacing w:before="0" w:after="0" w:line="240" w:lineRule="auto"/>
        <w:rPr>
          <w:rFonts w:ascii="Times New Roman" w:hAnsi="Times New Roman" w:cs="Times New Roman"/>
          <w:b/>
          <w:sz w:val="28"/>
          <w:szCs w:val="28"/>
        </w:rPr>
      </w:pPr>
    </w:p>
    <w:sdt>
      <w:sdtPr>
        <w:id w:val="1282913837"/>
        <w:docPartObj>
          <w:docPartGallery w:val="Table of Contents"/>
          <w:docPartUnique/>
        </w:docPartObj>
      </w:sdtPr>
      <w:sdtEndPr>
        <w:rPr>
          <w:b/>
          <w:bCs/>
          <w:caps w:val="0"/>
          <w:color w:val="auto"/>
          <w:spacing w:val="0"/>
          <w:sz w:val="20"/>
          <w:szCs w:val="20"/>
        </w:rPr>
      </w:sdtEndPr>
      <w:sdtContent>
        <w:p w14:paraId="37DFB92B" w14:textId="10B90D30" w:rsidR="00473C09" w:rsidRDefault="00473C09">
          <w:pPr>
            <w:pStyle w:val="Overskriftforinnholdsfortegnelse"/>
          </w:pPr>
          <w:r>
            <w:t>Innhold</w:t>
          </w:r>
        </w:p>
        <w:p w14:paraId="4BA1644E" w14:textId="28AE364C" w:rsidR="00473C09" w:rsidRDefault="00473C09">
          <w:pPr>
            <w:pStyle w:val="INNH1"/>
            <w:tabs>
              <w:tab w:val="right" w:leader="dot" w:pos="9062"/>
            </w:tabs>
            <w:rPr>
              <w:rFonts w:cstheme="minorBidi"/>
              <w:noProof/>
            </w:rPr>
          </w:pPr>
          <w:r>
            <w:fldChar w:fldCharType="begin"/>
          </w:r>
          <w:r>
            <w:instrText xml:space="preserve"> TOC \o "1-3" \h \z \u </w:instrText>
          </w:r>
          <w:r>
            <w:fldChar w:fldCharType="separate"/>
          </w:r>
          <w:hyperlink w:anchor="_Toc177379474" w:history="1">
            <w:r w:rsidRPr="008C26E2">
              <w:rPr>
                <w:rStyle w:val="Hyperkobling"/>
                <w:rFonts w:ascii="Century Gothic" w:hAnsi="Century Gothic"/>
                <w:noProof/>
              </w:rPr>
              <w:t>INNLEDNING:</w:t>
            </w:r>
            <w:r>
              <w:rPr>
                <w:noProof/>
                <w:webHidden/>
              </w:rPr>
              <w:tab/>
            </w:r>
            <w:r>
              <w:rPr>
                <w:noProof/>
                <w:webHidden/>
              </w:rPr>
              <w:fldChar w:fldCharType="begin"/>
            </w:r>
            <w:r>
              <w:rPr>
                <w:noProof/>
                <w:webHidden/>
              </w:rPr>
              <w:instrText xml:space="preserve"> PAGEREF _Toc177379474 \h </w:instrText>
            </w:r>
            <w:r>
              <w:rPr>
                <w:noProof/>
                <w:webHidden/>
              </w:rPr>
            </w:r>
            <w:r>
              <w:rPr>
                <w:noProof/>
                <w:webHidden/>
              </w:rPr>
              <w:fldChar w:fldCharType="separate"/>
            </w:r>
            <w:r>
              <w:rPr>
                <w:noProof/>
                <w:webHidden/>
              </w:rPr>
              <w:t>3</w:t>
            </w:r>
            <w:r>
              <w:rPr>
                <w:noProof/>
                <w:webHidden/>
              </w:rPr>
              <w:fldChar w:fldCharType="end"/>
            </w:r>
          </w:hyperlink>
        </w:p>
        <w:p w14:paraId="0991CFCB" w14:textId="62397820" w:rsidR="00473C09" w:rsidRDefault="00473C09">
          <w:pPr>
            <w:pStyle w:val="INNH1"/>
            <w:tabs>
              <w:tab w:val="right" w:leader="dot" w:pos="9062"/>
            </w:tabs>
            <w:rPr>
              <w:rFonts w:cstheme="minorBidi"/>
              <w:noProof/>
            </w:rPr>
          </w:pPr>
          <w:hyperlink w:anchor="_Toc177379475" w:history="1">
            <w:r w:rsidRPr="008C26E2">
              <w:rPr>
                <w:rStyle w:val="Hyperkobling"/>
                <w:rFonts w:ascii="Century Gothic" w:hAnsi="Century Gothic"/>
                <w:noProof/>
              </w:rPr>
              <w:t>OM BARNEHAGEN:</w:t>
            </w:r>
            <w:r>
              <w:rPr>
                <w:noProof/>
                <w:webHidden/>
              </w:rPr>
              <w:tab/>
            </w:r>
            <w:r>
              <w:rPr>
                <w:noProof/>
                <w:webHidden/>
              </w:rPr>
              <w:fldChar w:fldCharType="begin"/>
            </w:r>
            <w:r>
              <w:rPr>
                <w:noProof/>
                <w:webHidden/>
              </w:rPr>
              <w:instrText xml:space="preserve"> PAGEREF _Toc177379475 \h </w:instrText>
            </w:r>
            <w:r>
              <w:rPr>
                <w:noProof/>
                <w:webHidden/>
              </w:rPr>
            </w:r>
            <w:r>
              <w:rPr>
                <w:noProof/>
                <w:webHidden/>
              </w:rPr>
              <w:fldChar w:fldCharType="separate"/>
            </w:r>
            <w:r>
              <w:rPr>
                <w:noProof/>
                <w:webHidden/>
              </w:rPr>
              <w:t>4</w:t>
            </w:r>
            <w:r>
              <w:rPr>
                <w:noProof/>
                <w:webHidden/>
              </w:rPr>
              <w:fldChar w:fldCharType="end"/>
            </w:r>
          </w:hyperlink>
        </w:p>
        <w:p w14:paraId="39DD4EDA" w14:textId="239A5175" w:rsidR="00473C09" w:rsidRDefault="00473C09">
          <w:pPr>
            <w:pStyle w:val="INNH1"/>
            <w:tabs>
              <w:tab w:val="right" w:leader="dot" w:pos="9062"/>
            </w:tabs>
            <w:rPr>
              <w:rFonts w:cstheme="minorBidi"/>
              <w:noProof/>
            </w:rPr>
          </w:pPr>
          <w:hyperlink w:anchor="_Toc177379476" w:history="1">
            <w:r w:rsidRPr="008C26E2">
              <w:rPr>
                <w:rStyle w:val="Hyperkobling"/>
                <w:rFonts w:ascii="Century Gothic" w:hAnsi="Century Gothic"/>
                <w:noProof/>
              </w:rPr>
              <w:t>ANSVAR OG ROLLER</w:t>
            </w:r>
            <w:r>
              <w:rPr>
                <w:noProof/>
                <w:webHidden/>
              </w:rPr>
              <w:tab/>
            </w:r>
            <w:r>
              <w:rPr>
                <w:noProof/>
                <w:webHidden/>
              </w:rPr>
              <w:fldChar w:fldCharType="begin"/>
            </w:r>
            <w:r>
              <w:rPr>
                <w:noProof/>
                <w:webHidden/>
              </w:rPr>
              <w:instrText xml:space="preserve"> PAGEREF _Toc177379476 \h </w:instrText>
            </w:r>
            <w:r>
              <w:rPr>
                <w:noProof/>
                <w:webHidden/>
              </w:rPr>
            </w:r>
            <w:r>
              <w:rPr>
                <w:noProof/>
                <w:webHidden/>
              </w:rPr>
              <w:fldChar w:fldCharType="separate"/>
            </w:r>
            <w:r>
              <w:rPr>
                <w:noProof/>
                <w:webHidden/>
              </w:rPr>
              <w:t>4</w:t>
            </w:r>
            <w:r>
              <w:rPr>
                <w:noProof/>
                <w:webHidden/>
              </w:rPr>
              <w:fldChar w:fldCharType="end"/>
            </w:r>
          </w:hyperlink>
        </w:p>
        <w:p w14:paraId="7A26CC32" w14:textId="447EA47E" w:rsidR="00473C09" w:rsidRDefault="00473C09">
          <w:pPr>
            <w:pStyle w:val="INNH1"/>
            <w:tabs>
              <w:tab w:val="right" w:leader="dot" w:pos="9062"/>
            </w:tabs>
            <w:rPr>
              <w:rFonts w:cstheme="minorBidi"/>
              <w:noProof/>
            </w:rPr>
          </w:pPr>
          <w:hyperlink w:anchor="_Toc177379477" w:history="1">
            <w:r w:rsidRPr="008C26E2">
              <w:rPr>
                <w:rStyle w:val="Hyperkobling"/>
                <w:rFonts w:ascii="Century Gothic" w:hAnsi="Century Gothic"/>
                <w:noProof/>
              </w:rPr>
              <w:t>INKLUDERENDE FELLESSKAP OG MANGFOLD I BARNEHAGEN</w:t>
            </w:r>
            <w:r>
              <w:rPr>
                <w:noProof/>
                <w:webHidden/>
              </w:rPr>
              <w:tab/>
            </w:r>
            <w:r>
              <w:rPr>
                <w:noProof/>
                <w:webHidden/>
              </w:rPr>
              <w:fldChar w:fldCharType="begin"/>
            </w:r>
            <w:r>
              <w:rPr>
                <w:noProof/>
                <w:webHidden/>
              </w:rPr>
              <w:instrText xml:space="preserve"> PAGEREF _Toc177379477 \h </w:instrText>
            </w:r>
            <w:r>
              <w:rPr>
                <w:noProof/>
                <w:webHidden/>
              </w:rPr>
            </w:r>
            <w:r>
              <w:rPr>
                <w:noProof/>
                <w:webHidden/>
              </w:rPr>
              <w:fldChar w:fldCharType="separate"/>
            </w:r>
            <w:r>
              <w:rPr>
                <w:noProof/>
                <w:webHidden/>
              </w:rPr>
              <w:t>5</w:t>
            </w:r>
            <w:r>
              <w:rPr>
                <w:noProof/>
                <w:webHidden/>
              </w:rPr>
              <w:fldChar w:fldCharType="end"/>
            </w:r>
          </w:hyperlink>
        </w:p>
        <w:p w14:paraId="3D74938C" w14:textId="4C691D4B" w:rsidR="00473C09" w:rsidRDefault="00473C09">
          <w:pPr>
            <w:pStyle w:val="INNH1"/>
            <w:tabs>
              <w:tab w:val="right" w:leader="dot" w:pos="9062"/>
            </w:tabs>
            <w:rPr>
              <w:rFonts w:cstheme="minorBidi"/>
              <w:noProof/>
            </w:rPr>
          </w:pPr>
          <w:hyperlink w:anchor="_Toc177379478" w:history="1">
            <w:r w:rsidRPr="008C26E2">
              <w:rPr>
                <w:rStyle w:val="Hyperkobling"/>
                <w:rFonts w:ascii="Century Gothic" w:hAnsi="Century Gothic"/>
                <w:noProof/>
              </w:rPr>
              <w:t>OMSORG</w:t>
            </w:r>
            <w:r>
              <w:rPr>
                <w:noProof/>
                <w:webHidden/>
              </w:rPr>
              <w:tab/>
            </w:r>
            <w:r>
              <w:rPr>
                <w:noProof/>
                <w:webHidden/>
              </w:rPr>
              <w:fldChar w:fldCharType="begin"/>
            </w:r>
            <w:r>
              <w:rPr>
                <w:noProof/>
                <w:webHidden/>
              </w:rPr>
              <w:instrText xml:space="preserve"> PAGEREF _Toc177379478 \h </w:instrText>
            </w:r>
            <w:r>
              <w:rPr>
                <w:noProof/>
                <w:webHidden/>
              </w:rPr>
            </w:r>
            <w:r>
              <w:rPr>
                <w:noProof/>
                <w:webHidden/>
              </w:rPr>
              <w:fldChar w:fldCharType="separate"/>
            </w:r>
            <w:r>
              <w:rPr>
                <w:noProof/>
                <w:webHidden/>
              </w:rPr>
              <w:t>5</w:t>
            </w:r>
            <w:r>
              <w:rPr>
                <w:noProof/>
                <w:webHidden/>
              </w:rPr>
              <w:fldChar w:fldCharType="end"/>
            </w:r>
          </w:hyperlink>
        </w:p>
        <w:p w14:paraId="3C4D4597" w14:textId="459AD617" w:rsidR="00473C09" w:rsidRDefault="00473C09">
          <w:pPr>
            <w:pStyle w:val="INNH1"/>
            <w:tabs>
              <w:tab w:val="right" w:leader="dot" w:pos="9062"/>
            </w:tabs>
            <w:rPr>
              <w:rFonts w:cstheme="minorBidi"/>
              <w:noProof/>
            </w:rPr>
          </w:pPr>
          <w:hyperlink w:anchor="_Toc177379479" w:history="1">
            <w:r w:rsidRPr="008C26E2">
              <w:rPr>
                <w:rStyle w:val="Hyperkobling"/>
                <w:rFonts w:ascii="Century Gothic" w:hAnsi="Century Gothic"/>
                <w:noProof/>
              </w:rPr>
              <w:t>LEK</w:t>
            </w:r>
            <w:r>
              <w:rPr>
                <w:noProof/>
                <w:webHidden/>
              </w:rPr>
              <w:tab/>
            </w:r>
            <w:r>
              <w:rPr>
                <w:noProof/>
                <w:webHidden/>
              </w:rPr>
              <w:fldChar w:fldCharType="begin"/>
            </w:r>
            <w:r>
              <w:rPr>
                <w:noProof/>
                <w:webHidden/>
              </w:rPr>
              <w:instrText xml:space="preserve"> PAGEREF _Toc177379479 \h </w:instrText>
            </w:r>
            <w:r>
              <w:rPr>
                <w:noProof/>
                <w:webHidden/>
              </w:rPr>
            </w:r>
            <w:r>
              <w:rPr>
                <w:noProof/>
                <w:webHidden/>
              </w:rPr>
              <w:fldChar w:fldCharType="separate"/>
            </w:r>
            <w:r>
              <w:rPr>
                <w:noProof/>
                <w:webHidden/>
              </w:rPr>
              <w:t>6</w:t>
            </w:r>
            <w:r>
              <w:rPr>
                <w:noProof/>
                <w:webHidden/>
              </w:rPr>
              <w:fldChar w:fldCharType="end"/>
            </w:r>
          </w:hyperlink>
        </w:p>
        <w:p w14:paraId="7B7382A0" w14:textId="7C846A13" w:rsidR="00473C09" w:rsidRDefault="00473C09">
          <w:pPr>
            <w:pStyle w:val="INNH1"/>
            <w:tabs>
              <w:tab w:val="right" w:leader="dot" w:pos="9062"/>
            </w:tabs>
            <w:rPr>
              <w:rFonts w:cstheme="minorBidi"/>
              <w:noProof/>
            </w:rPr>
          </w:pPr>
          <w:hyperlink w:anchor="_Toc177379480" w:history="1">
            <w:r w:rsidRPr="008C26E2">
              <w:rPr>
                <w:rStyle w:val="Hyperkobling"/>
                <w:rFonts w:ascii="Century Gothic" w:hAnsi="Century Gothic"/>
                <w:noProof/>
              </w:rPr>
              <w:t>LÆRING</w:t>
            </w:r>
            <w:r>
              <w:rPr>
                <w:noProof/>
                <w:webHidden/>
              </w:rPr>
              <w:tab/>
            </w:r>
            <w:r>
              <w:rPr>
                <w:noProof/>
                <w:webHidden/>
              </w:rPr>
              <w:fldChar w:fldCharType="begin"/>
            </w:r>
            <w:r>
              <w:rPr>
                <w:noProof/>
                <w:webHidden/>
              </w:rPr>
              <w:instrText xml:space="preserve"> PAGEREF _Toc177379480 \h </w:instrText>
            </w:r>
            <w:r>
              <w:rPr>
                <w:noProof/>
                <w:webHidden/>
              </w:rPr>
            </w:r>
            <w:r>
              <w:rPr>
                <w:noProof/>
                <w:webHidden/>
              </w:rPr>
              <w:fldChar w:fldCharType="separate"/>
            </w:r>
            <w:r>
              <w:rPr>
                <w:noProof/>
                <w:webHidden/>
              </w:rPr>
              <w:t>6</w:t>
            </w:r>
            <w:r>
              <w:rPr>
                <w:noProof/>
                <w:webHidden/>
              </w:rPr>
              <w:fldChar w:fldCharType="end"/>
            </w:r>
          </w:hyperlink>
        </w:p>
        <w:p w14:paraId="19672CFD" w14:textId="63A14AD1" w:rsidR="00473C09" w:rsidRDefault="00473C09">
          <w:pPr>
            <w:pStyle w:val="INNH1"/>
            <w:tabs>
              <w:tab w:val="right" w:leader="dot" w:pos="9062"/>
            </w:tabs>
            <w:rPr>
              <w:rFonts w:cstheme="minorBidi"/>
              <w:noProof/>
            </w:rPr>
          </w:pPr>
          <w:hyperlink w:anchor="_Toc177379481" w:history="1">
            <w:r w:rsidRPr="008C26E2">
              <w:rPr>
                <w:rStyle w:val="Hyperkobling"/>
                <w:rFonts w:ascii="Century Gothic" w:hAnsi="Century Gothic"/>
                <w:noProof/>
              </w:rPr>
              <w:t>DANNING</w:t>
            </w:r>
            <w:r>
              <w:rPr>
                <w:noProof/>
                <w:webHidden/>
              </w:rPr>
              <w:tab/>
            </w:r>
            <w:r>
              <w:rPr>
                <w:noProof/>
                <w:webHidden/>
              </w:rPr>
              <w:fldChar w:fldCharType="begin"/>
            </w:r>
            <w:r>
              <w:rPr>
                <w:noProof/>
                <w:webHidden/>
              </w:rPr>
              <w:instrText xml:space="preserve"> PAGEREF _Toc177379481 \h </w:instrText>
            </w:r>
            <w:r>
              <w:rPr>
                <w:noProof/>
                <w:webHidden/>
              </w:rPr>
            </w:r>
            <w:r>
              <w:rPr>
                <w:noProof/>
                <w:webHidden/>
              </w:rPr>
              <w:fldChar w:fldCharType="separate"/>
            </w:r>
            <w:r>
              <w:rPr>
                <w:noProof/>
                <w:webHidden/>
              </w:rPr>
              <w:t>7</w:t>
            </w:r>
            <w:r>
              <w:rPr>
                <w:noProof/>
                <w:webHidden/>
              </w:rPr>
              <w:fldChar w:fldCharType="end"/>
            </w:r>
          </w:hyperlink>
        </w:p>
        <w:p w14:paraId="263598F0" w14:textId="0DA31572" w:rsidR="00473C09" w:rsidRDefault="00473C09">
          <w:pPr>
            <w:pStyle w:val="INNH1"/>
            <w:tabs>
              <w:tab w:val="right" w:leader="dot" w:pos="9062"/>
            </w:tabs>
            <w:rPr>
              <w:rFonts w:cstheme="minorBidi"/>
              <w:noProof/>
            </w:rPr>
          </w:pPr>
          <w:hyperlink w:anchor="_Toc177379482" w:history="1">
            <w:r w:rsidRPr="008C26E2">
              <w:rPr>
                <w:rStyle w:val="Hyperkobling"/>
                <w:rFonts w:ascii="Century Gothic" w:hAnsi="Century Gothic"/>
                <w:noProof/>
              </w:rPr>
              <w:t>LIVSMESTRING OG HELSE</w:t>
            </w:r>
            <w:r>
              <w:rPr>
                <w:noProof/>
                <w:webHidden/>
              </w:rPr>
              <w:tab/>
            </w:r>
            <w:r>
              <w:rPr>
                <w:noProof/>
                <w:webHidden/>
              </w:rPr>
              <w:fldChar w:fldCharType="begin"/>
            </w:r>
            <w:r>
              <w:rPr>
                <w:noProof/>
                <w:webHidden/>
              </w:rPr>
              <w:instrText xml:space="preserve"> PAGEREF _Toc177379482 \h </w:instrText>
            </w:r>
            <w:r>
              <w:rPr>
                <w:noProof/>
                <w:webHidden/>
              </w:rPr>
            </w:r>
            <w:r>
              <w:rPr>
                <w:noProof/>
                <w:webHidden/>
              </w:rPr>
              <w:fldChar w:fldCharType="separate"/>
            </w:r>
            <w:r>
              <w:rPr>
                <w:noProof/>
                <w:webHidden/>
              </w:rPr>
              <w:t>7</w:t>
            </w:r>
            <w:r>
              <w:rPr>
                <w:noProof/>
                <w:webHidden/>
              </w:rPr>
              <w:fldChar w:fldCharType="end"/>
            </w:r>
          </w:hyperlink>
        </w:p>
        <w:p w14:paraId="7138FD69" w14:textId="27542078" w:rsidR="00473C09" w:rsidRDefault="00473C09">
          <w:pPr>
            <w:pStyle w:val="INNH1"/>
            <w:tabs>
              <w:tab w:val="right" w:leader="dot" w:pos="9062"/>
            </w:tabs>
            <w:rPr>
              <w:rFonts w:cstheme="minorBidi"/>
              <w:noProof/>
            </w:rPr>
          </w:pPr>
          <w:hyperlink w:anchor="_Toc177379483" w:history="1">
            <w:r w:rsidRPr="008C26E2">
              <w:rPr>
                <w:rStyle w:val="Hyperkobling"/>
                <w:rFonts w:ascii="Century Gothic" w:hAnsi="Century Gothic"/>
                <w:noProof/>
              </w:rPr>
              <w:t>BARNS MEDVIRKNING</w:t>
            </w:r>
            <w:r>
              <w:rPr>
                <w:noProof/>
                <w:webHidden/>
              </w:rPr>
              <w:tab/>
            </w:r>
            <w:r>
              <w:rPr>
                <w:noProof/>
                <w:webHidden/>
              </w:rPr>
              <w:fldChar w:fldCharType="begin"/>
            </w:r>
            <w:r>
              <w:rPr>
                <w:noProof/>
                <w:webHidden/>
              </w:rPr>
              <w:instrText xml:space="preserve"> PAGEREF _Toc177379483 \h </w:instrText>
            </w:r>
            <w:r>
              <w:rPr>
                <w:noProof/>
                <w:webHidden/>
              </w:rPr>
            </w:r>
            <w:r>
              <w:rPr>
                <w:noProof/>
                <w:webHidden/>
              </w:rPr>
              <w:fldChar w:fldCharType="separate"/>
            </w:r>
            <w:r>
              <w:rPr>
                <w:noProof/>
                <w:webHidden/>
              </w:rPr>
              <w:t>8</w:t>
            </w:r>
            <w:r>
              <w:rPr>
                <w:noProof/>
                <w:webHidden/>
              </w:rPr>
              <w:fldChar w:fldCharType="end"/>
            </w:r>
          </w:hyperlink>
        </w:p>
        <w:p w14:paraId="325E9743" w14:textId="6099EEAC" w:rsidR="00473C09" w:rsidRDefault="00473C09">
          <w:pPr>
            <w:pStyle w:val="INNH1"/>
            <w:tabs>
              <w:tab w:val="right" w:leader="dot" w:pos="9062"/>
            </w:tabs>
            <w:rPr>
              <w:rFonts w:cstheme="minorBidi"/>
              <w:noProof/>
            </w:rPr>
          </w:pPr>
          <w:hyperlink w:anchor="_Toc177379484" w:history="1">
            <w:r w:rsidRPr="008C26E2">
              <w:rPr>
                <w:rStyle w:val="Hyperkobling"/>
                <w:rFonts w:ascii="Century Gothic" w:hAnsi="Century Gothic"/>
                <w:noProof/>
              </w:rPr>
              <w:t>KOMMUNIKASJON OG SPRÅK</w:t>
            </w:r>
            <w:r>
              <w:rPr>
                <w:noProof/>
                <w:webHidden/>
              </w:rPr>
              <w:tab/>
            </w:r>
            <w:r>
              <w:rPr>
                <w:noProof/>
                <w:webHidden/>
              </w:rPr>
              <w:fldChar w:fldCharType="begin"/>
            </w:r>
            <w:r>
              <w:rPr>
                <w:noProof/>
                <w:webHidden/>
              </w:rPr>
              <w:instrText xml:space="preserve"> PAGEREF _Toc177379484 \h </w:instrText>
            </w:r>
            <w:r>
              <w:rPr>
                <w:noProof/>
                <w:webHidden/>
              </w:rPr>
            </w:r>
            <w:r>
              <w:rPr>
                <w:noProof/>
                <w:webHidden/>
              </w:rPr>
              <w:fldChar w:fldCharType="separate"/>
            </w:r>
            <w:r>
              <w:rPr>
                <w:noProof/>
                <w:webHidden/>
              </w:rPr>
              <w:t>8</w:t>
            </w:r>
            <w:r>
              <w:rPr>
                <w:noProof/>
                <w:webHidden/>
              </w:rPr>
              <w:fldChar w:fldCharType="end"/>
            </w:r>
          </w:hyperlink>
        </w:p>
        <w:p w14:paraId="71DDB164" w14:textId="489D8456" w:rsidR="00473C09" w:rsidRDefault="00473C09">
          <w:pPr>
            <w:pStyle w:val="INNH1"/>
            <w:tabs>
              <w:tab w:val="right" w:leader="dot" w:pos="9062"/>
            </w:tabs>
            <w:rPr>
              <w:rFonts w:cstheme="minorBidi"/>
              <w:noProof/>
            </w:rPr>
          </w:pPr>
          <w:hyperlink w:anchor="_Toc177379485" w:history="1">
            <w:r w:rsidRPr="008C26E2">
              <w:rPr>
                <w:rStyle w:val="Hyperkobling"/>
                <w:rFonts w:ascii="Century Gothic" w:hAnsi="Century Gothic"/>
                <w:noProof/>
              </w:rPr>
              <w:t>PROGRESJON</w:t>
            </w:r>
            <w:r>
              <w:rPr>
                <w:noProof/>
                <w:webHidden/>
              </w:rPr>
              <w:tab/>
            </w:r>
            <w:r>
              <w:rPr>
                <w:noProof/>
                <w:webHidden/>
              </w:rPr>
              <w:fldChar w:fldCharType="begin"/>
            </w:r>
            <w:r>
              <w:rPr>
                <w:noProof/>
                <w:webHidden/>
              </w:rPr>
              <w:instrText xml:space="preserve"> PAGEREF _Toc177379485 \h </w:instrText>
            </w:r>
            <w:r>
              <w:rPr>
                <w:noProof/>
                <w:webHidden/>
              </w:rPr>
            </w:r>
            <w:r>
              <w:rPr>
                <w:noProof/>
                <w:webHidden/>
              </w:rPr>
              <w:fldChar w:fldCharType="separate"/>
            </w:r>
            <w:r>
              <w:rPr>
                <w:noProof/>
                <w:webHidden/>
              </w:rPr>
              <w:t>9</w:t>
            </w:r>
            <w:r>
              <w:rPr>
                <w:noProof/>
                <w:webHidden/>
              </w:rPr>
              <w:fldChar w:fldCharType="end"/>
            </w:r>
          </w:hyperlink>
        </w:p>
        <w:p w14:paraId="60EB312D" w14:textId="0D25A07F" w:rsidR="00473C09" w:rsidRDefault="00473C09">
          <w:pPr>
            <w:pStyle w:val="INNH1"/>
            <w:tabs>
              <w:tab w:val="right" w:leader="dot" w:pos="9062"/>
            </w:tabs>
            <w:rPr>
              <w:rFonts w:cstheme="minorBidi"/>
              <w:noProof/>
            </w:rPr>
          </w:pPr>
          <w:hyperlink w:anchor="_Toc177379486" w:history="1">
            <w:r w:rsidRPr="008C26E2">
              <w:rPr>
                <w:rStyle w:val="Hyperkobling"/>
                <w:rFonts w:ascii="Century Gothic" w:hAnsi="Century Gothic"/>
                <w:noProof/>
              </w:rPr>
              <w:t>FYSISK MILJØ</w:t>
            </w:r>
            <w:r>
              <w:rPr>
                <w:noProof/>
                <w:webHidden/>
              </w:rPr>
              <w:tab/>
            </w:r>
            <w:r>
              <w:rPr>
                <w:noProof/>
                <w:webHidden/>
              </w:rPr>
              <w:fldChar w:fldCharType="begin"/>
            </w:r>
            <w:r>
              <w:rPr>
                <w:noProof/>
                <w:webHidden/>
              </w:rPr>
              <w:instrText xml:space="preserve"> PAGEREF _Toc177379486 \h </w:instrText>
            </w:r>
            <w:r>
              <w:rPr>
                <w:noProof/>
                <w:webHidden/>
              </w:rPr>
            </w:r>
            <w:r>
              <w:rPr>
                <w:noProof/>
                <w:webHidden/>
              </w:rPr>
              <w:fldChar w:fldCharType="separate"/>
            </w:r>
            <w:r>
              <w:rPr>
                <w:noProof/>
                <w:webHidden/>
              </w:rPr>
              <w:t>9</w:t>
            </w:r>
            <w:r>
              <w:rPr>
                <w:noProof/>
                <w:webHidden/>
              </w:rPr>
              <w:fldChar w:fldCharType="end"/>
            </w:r>
          </w:hyperlink>
        </w:p>
        <w:p w14:paraId="39CA8242" w14:textId="276DCCCF" w:rsidR="00473C09" w:rsidRDefault="00473C09">
          <w:pPr>
            <w:pStyle w:val="INNH1"/>
            <w:tabs>
              <w:tab w:val="right" w:leader="dot" w:pos="9062"/>
            </w:tabs>
            <w:rPr>
              <w:rFonts w:cstheme="minorBidi"/>
              <w:noProof/>
            </w:rPr>
          </w:pPr>
          <w:hyperlink w:anchor="_Toc177379487" w:history="1">
            <w:r w:rsidRPr="008C26E2">
              <w:rPr>
                <w:rStyle w:val="Hyperkobling"/>
                <w:rFonts w:ascii="Century Gothic" w:hAnsi="Century Gothic"/>
                <w:noProof/>
              </w:rPr>
              <w:t>FAGOMRÅDEne</w:t>
            </w:r>
            <w:r>
              <w:rPr>
                <w:noProof/>
                <w:webHidden/>
              </w:rPr>
              <w:tab/>
            </w:r>
            <w:r>
              <w:rPr>
                <w:noProof/>
                <w:webHidden/>
              </w:rPr>
              <w:fldChar w:fldCharType="begin"/>
            </w:r>
            <w:r>
              <w:rPr>
                <w:noProof/>
                <w:webHidden/>
              </w:rPr>
              <w:instrText xml:space="preserve"> PAGEREF _Toc177379487 \h </w:instrText>
            </w:r>
            <w:r>
              <w:rPr>
                <w:noProof/>
                <w:webHidden/>
              </w:rPr>
            </w:r>
            <w:r>
              <w:rPr>
                <w:noProof/>
                <w:webHidden/>
              </w:rPr>
              <w:fldChar w:fldCharType="separate"/>
            </w:r>
            <w:r>
              <w:rPr>
                <w:noProof/>
                <w:webHidden/>
              </w:rPr>
              <w:t>9</w:t>
            </w:r>
            <w:r>
              <w:rPr>
                <w:noProof/>
                <w:webHidden/>
              </w:rPr>
              <w:fldChar w:fldCharType="end"/>
            </w:r>
          </w:hyperlink>
        </w:p>
        <w:p w14:paraId="28F401EF" w14:textId="33E41796" w:rsidR="00473C09" w:rsidRDefault="00473C09">
          <w:pPr>
            <w:pStyle w:val="INNH1"/>
            <w:tabs>
              <w:tab w:val="right" w:leader="dot" w:pos="9062"/>
            </w:tabs>
            <w:rPr>
              <w:rFonts w:cstheme="minorBidi"/>
              <w:noProof/>
            </w:rPr>
          </w:pPr>
          <w:hyperlink w:anchor="_Toc177379488" w:history="1">
            <w:r w:rsidRPr="008C26E2">
              <w:rPr>
                <w:rStyle w:val="Hyperkobling"/>
                <w:rFonts w:ascii="Century Gothic" w:hAnsi="Century Gothic"/>
                <w:noProof/>
              </w:rPr>
              <w:t>KOMMUNIKAJON, SPRÅK OG TEKST</w:t>
            </w:r>
            <w:r>
              <w:rPr>
                <w:noProof/>
                <w:webHidden/>
              </w:rPr>
              <w:tab/>
            </w:r>
            <w:r>
              <w:rPr>
                <w:noProof/>
                <w:webHidden/>
              </w:rPr>
              <w:fldChar w:fldCharType="begin"/>
            </w:r>
            <w:r>
              <w:rPr>
                <w:noProof/>
                <w:webHidden/>
              </w:rPr>
              <w:instrText xml:space="preserve"> PAGEREF _Toc177379488 \h </w:instrText>
            </w:r>
            <w:r>
              <w:rPr>
                <w:noProof/>
                <w:webHidden/>
              </w:rPr>
            </w:r>
            <w:r>
              <w:rPr>
                <w:noProof/>
                <w:webHidden/>
              </w:rPr>
              <w:fldChar w:fldCharType="separate"/>
            </w:r>
            <w:r>
              <w:rPr>
                <w:noProof/>
                <w:webHidden/>
              </w:rPr>
              <w:t>10</w:t>
            </w:r>
            <w:r>
              <w:rPr>
                <w:noProof/>
                <w:webHidden/>
              </w:rPr>
              <w:fldChar w:fldCharType="end"/>
            </w:r>
          </w:hyperlink>
        </w:p>
        <w:p w14:paraId="33FAED24" w14:textId="7D958E4B" w:rsidR="00473C09" w:rsidRDefault="00473C09">
          <w:pPr>
            <w:pStyle w:val="INNH1"/>
            <w:tabs>
              <w:tab w:val="right" w:leader="dot" w:pos="9062"/>
            </w:tabs>
            <w:rPr>
              <w:rFonts w:cstheme="minorBidi"/>
              <w:noProof/>
            </w:rPr>
          </w:pPr>
          <w:hyperlink w:anchor="_Toc177379489" w:history="1">
            <w:r w:rsidRPr="008C26E2">
              <w:rPr>
                <w:rStyle w:val="Hyperkobling"/>
                <w:rFonts w:ascii="Century Gothic" w:hAnsi="Century Gothic"/>
                <w:noProof/>
              </w:rPr>
              <w:t>ANTALL, ROM OG FORM</w:t>
            </w:r>
            <w:r>
              <w:rPr>
                <w:noProof/>
                <w:webHidden/>
              </w:rPr>
              <w:tab/>
            </w:r>
            <w:r>
              <w:rPr>
                <w:noProof/>
                <w:webHidden/>
              </w:rPr>
              <w:fldChar w:fldCharType="begin"/>
            </w:r>
            <w:r>
              <w:rPr>
                <w:noProof/>
                <w:webHidden/>
              </w:rPr>
              <w:instrText xml:space="preserve"> PAGEREF _Toc177379489 \h </w:instrText>
            </w:r>
            <w:r>
              <w:rPr>
                <w:noProof/>
                <w:webHidden/>
              </w:rPr>
            </w:r>
            <w:r>
              <w:rPr>
                <w:noProof/>
                <w:webHidden/>
              </w:rPr>
              <w:fldChar w:fldCharType="separate"/>
            </w:r>
            <w:r>
              <w:rPr>
                <w:noProof/>
                <w:webHidden/>
              </w:rPr>
              <w:t>10</w:t>
            </w:r>
            <w:r>
              <w:rPr>
                <w:noProof/>
                <w:webHidden/>
              </w:rPr>
              <w:fldChar w:fldCharType="end"/>
            </w:r>
          </w:hyperlink>
        </w:p>
        <w:p w14:paraId="3C684436" w14:textId="0322AA2F" w:rsidR="00473C09" w:rsidRDefault="00473C09">
          <w:pPr>
            <w:pStyle w:val="INNH1"/>
            <w:tabs>
              <w:tab w:val="right" w:leader="dot" w:pos="9062"/>
            </w:tabs>
            <w:rPr>
              <w:rFonts w:cstheme="minorBidi"/>
              <w:noProof/>
            </w:rPr>
          </w:pPr>
          <w:hyperlink w:anchor="_Toc177379490" w:history="1">
            <w:r w:rsidRPr="008C26E2">
              <w:rPr>
                <w:rStyle w:val="Hyperkobling"/>
                <w:rFonts w:ascii="Century Gothic" w:hAnsi="Century Gothic"/>
                <w:noProof/>
              </w:rPr>
              <w:t>KROPP, BEVEGELSE, MAT OG HELSE</w:t>
            </w:r>
            <w:r>
              <w:rPr>
                <w:noProof/>
                <w:webHidden/>
              </w:rPr>
              <w:tab/>
            </w:r>
            <w:r>
              <w:rPr>
                <w:noProof/>
                <w:webHidden/>
              </w:rPr>
              <w:fldChar w:fldCharType="begin"/>
            </w:r>
            <w:r>
              <w:rPr>
                <w:noProof/>
                <w:webHidden/>
              </w:rPr>
              <w:instrText xml:space="preserve"> PAGEREF _Toc177379490 \h </w:instrText>
            </w:r>
            <w:r>
              <w:rPr>
                <w:noProof/>
                <w:webHidden/>
              </w:rPr>
            </w:r>
            <w:r>
              <w:rPr>
                <w:noProof/>
                <w:webHidden/>
              </w:rPr>
              <w:fldChar w:fldCharType="separate"/>
            </w:r>
            <w:r>
              <w:rPr>
                <w:noProof/>
                <w:webHidden/>
              </w:rPr>
              <w:t>10</w:t>
            </w:r>
            <w:r>
              <w:rPr>
                <w:noProof/>
                <w:webHidden/>
              </w:rPr>
              <w:fldChar w:fldCharType="end"/>
            </w:r>
          </w:hyperlink>
        </w:p>
        <w:p w14:paraId="070DA60F" w14:textId="40CE8ED5" w:rsidR="00473C09" w:rsidRDefault="00473C09">
          <w:pPr>
            <w:pStyle w:val="INNH1"/>
            <w:tabs>
              <w:tab w:val="right" w:leader="dot" w:pos="9062"/>
            </w:tabs>
            <w:rPr>
              <w:rFonts w:cstheme="minorBidi"/>
              <w:noProof/>
            </w:rPr>
          </w:pPr>
          <w:hyperlink w:anchor="_Toc177379491" w:history="1">
            <w:r w:rsidRPr="008C26E2">
              <w:rPr>
                <w:rStyle w:val="Hyperkobling"/>
                <w:rFonts w:ascii="Century Gothic" w:hAnsi="Century Gothic"/>
                <w:noProof/>
              </w:rPr>
              <w:t>KUNST, KULTUR OG KREATIVITET</w:t>
            </w:r>
            <w:r>
              <w:rPr>
                <w:noProof/>
                <w:webHidden/>
              </w:rPr>
              <w:tab/>
            </w:r>
            <w:r>
              <w:rPr>
                <w:noProof/>
                <w:webHidden/>
              </w:rPr>
              <w:fldChar w:fldCharType="begin"/>
            </w:r>
            <w:r>
              <w:rPr>
                <w:noProof/>
                <w:webHidden/>
              </w:rPr>
              <w:instrText xml:space="preserve"> PAGEREF _Toc177379491 \h </w:instrText>
            </w:r>
            <w:r>
              <w:rPr>
                <w:noProof/>
                <w:webHidden/>
              </w:rPr>
            </w:r>
            <w:r>
              <w:rPr>
                <w:noProof/>
                <w:webHidden/>
              </w:rPr>
              <w:fldChar w:fldCharType="separate"/>
            </w:r>
            <w:r>
              <w:rPr>
                <w:noProof/>
                <w:webHidden/>
              </w:rPr>
              <w:t>10</w:t>
            </w:r>
            <w:r>
              <w:rPr>
                <w:noProof/>
                <w:webHidden/>
              </w:rPr>
              <w:fldChar w:fldCharType="end"/>
            </w:r>
          </w:hyperlink>
        </w:p>
        <w:p w14:paraId="31A84A24" w14:textId="7166B2DA" w:rsidR="00473C09" w:rsidRDefault="00473C09">
          <w:pPr>
            <w:pStyle w:val="INNH1"/>
            <w:tabs>
              <w:tab w:val="right" w:leader="dot" w:pos="9062"/>
            </w:tabs>
            <w:rPr>
              <w:rFonts w:cstheme="minorBidi"/>
              <w:noProof/>
            </w:rPr>
          </w:pPr>
          <w:hyperlink w:anchor="_Toc177379492" w:history="1">
            <w:r w:rsidRPr="008C26E2">
              <w:rPr>
                <w:rStyle w:val="Hyperkobling"/>
                <w:rFonts w:ascii="Century Gothic" w:hAnsi="Century Gothic"/>
                <w:noProof/>
              </w:rPr>
              <w:t>NATUR, MILJØ OG TEKNOLOGI</w:t>
            </w:r>
            <w:r>
              <w:rPr>
                <w:noProof/>
                <w:webHidden/>
              </w:rPr>
              <w:tab/>
            </w:r>
            <w:r>
              <w:rPr>
                <w:noProof/>
                <w:webHidden/>
              </w:rPr>
              <w:fldChar w:fldCharType="begin"/>
            </w:r>
            <w:r>
              <w:rPr>
                <w:noProof/>
                <w:webHidden/>
              </w:rPr>
              <w:instrText xml:space="preserve"> PAGEREF _Toc177379492 \h </w:instrText>
            </w:r>
            <w:r>
              <w:rPr>
                <w:noProof/>
                <w:webHidden/>
              </w:rPr>
            </w:r>
            <w:r>
              <w:rPr>
                <w:noProof/>
                <w:webHidden/>
              </w:rPr>
              <w:fldChar w:fldCharType="separate"/>
            </w:r>
            <w:r>
              <w:rPr>
                <w:noProof/>
                <w:webHidden/>
              </w:rPr>
              <w:t>11</w:t>
            </w:r>
            <w:r>
              <w:rPr>
                <w:noProof/>
                <w:webHidden/>
              </w:rPr>
              <w:fldChar w:fldCharType="end"/>
            </w:r>
          </w:hyperlink>
        </w:p>
        <w:p w14:paraId="203125DD" w14:textId="68273E25" w:rsidR="00473C09" w:rsidRDefault="00473C09">
          <w:pPr>
            <w:pStyle w:val="INNH1"/>
            <w:tabs>
              <w:tab w:val="right" w:leader="dot" w:pos="9062"/>
            </w:tabs>
            <w:rPr>
              <w:rFonts w:cstheme="minorBidi"/>
              <w:noProof/>
            </w:rPr>
          </w:pPr>
          <w:hyperlink w:anchor="_Toc177379493" w:history="1">
            <w:r w:rsidRPr="008C26E2">
              <w:rPr>
                <w:rStyle w:val="Hyperkobling"/>
                <w:rFonts w:ascii="Century Gothic" w:hAnsi="Century Gothic"/>
                <w:noProof/>
              </w:rPr>
              <w:t>ETIKK, RELIGION OG FILOSOFI</w:t>
            </w:r>
            <w:r>
              <w:rPr>
                <w:noProof/>
                <w:webHidden/>
              </w:rPr>
              <w:tab/>
            </w:r>
            <w:r>
              <w:rPr>
                <w:noProof/>
                <w:webHidden/>
              </w:rPr>
              <w:fldChar w:fldCharType="begin"/>
            </w:r>
            <w:r>
              <w:rPr>
                <w:noProof/>
                <w:webHidden/>
              </w:rPr>
              <w:instrText xml:space="preserve"> PAGEREF _Toc177379493 \h </w:instrText>
            </w:r>
            <w:r>
              <w:rPr>
                <w:noProof/>
                <w:webHidden/>
              </w:rPr>
            </w:r>
            <w:r>
              <w:rPr>
                <w:noProof/>
                <w:webHidden/>
              </w:rPr>
              <w:fldChar w:fldCharType="separate"/>
            </w:r>
            <w:r>
              <w:rPr>
                <w:noProof/>
                <w:webHidden/>
              </w:rPr>
              <w:t>11</w:t>
            </w:r>
            <w:r>
              <w:rPr>
                <w:noProof/>
                <w:webHidden/>
              </w:rPr>
              <w:fldChar w:fldCharType="end"/>
            </w:r>
          </w:hyperlink>
        </w:p>
        <w:p w14:paraId="18866083" w14:textId="320E64A4" w:rsidR="00473C09" w:rsidRDefault="00473C09">
          <w:pPr>
            <w:pStyle w:val="INNH1"/>
            <w:tabs>
              <w:tab w:val="right" w:leader="dot" w:pos="9062"/>
            </w:tabs>
            <w:rPr>
              <w:rFonts w:cstheme="minorBidi"/>
              <w:noProof/>
            </w:rPr>
          </w:pPr>
          <w:hyperlink w:anchor="_Toc177379494" w:history="1">
            <w:r w:rsidRPr="008C26E2">
              <w:rPr>
                <w:rStyle w:val="Hyperkobling"/>
                <w:rFonts w:ascii="Century Gothic" w:hAnsi="Century Gothic"/>
                <w:noProof/>
              </w:rPr>
              <w:t>NÆRMILJØ OG SAMFUNN</w:t>
            </w:r>
            <w:r>
              <w:rPr>
                <w:noProof/>
                <w:webHidden/>
              </w:rPr>
              <w:tab/>
            </w:r>
            <w:r>
              <w:rPr>
                <w:noProof/>
                <w:webHidden/>
              </w:rPr>
              <w:fldChar w:fldCharType="begin"/>
            </w:r>
            <w:r>
              <w:rPr>
                <w:noProof/>
                <w:webHidden/>
              </w:rPr>
              <w:instrText xml:space="preserve"> PAGEREF _Toc177379494 \h </w:instrText>
            </w:r>
            <w:r>
              <w:rPr>
                <w:noProof/>
                <w:webHidden/>
              </w:rPr>
            </w:r>
            <w:r>
              <w:rPr>
                <w:noProof/>
                <w:webHidden/>
              </w:rPr>
              <w:fldChar w:fldCharType="separate"/>
            </w:r>
            <w:r>
              <w:rPr>
                <w:noProof/>
                <w:webHidden/>
              </w:rPr>
              <w:t>11</w:t>
            </w:r>
            <w:r>
              <w:rPr>
                <w:noProof/>
                <w:webHidden/>
              </w:rPr>
              <w:fldChar w:fldCharType="end"/>
            </w:r>
          </w:hyperlink>
        </w:p>
        <w:p w14:paraId="7631312B" w14:textId="0EE458F8" w:rsidR="00473C09" w:rsidRDefault="00473C09">
          <w:pPr>
            <w:pStyle w:val="INNH1"/>
            <w:tabs>
              <w:tab w:val="right" w:leader="dot" w:pos="9062"/>
            </w:tabs>
            <w:rPr>
              <w:rFonts w:cstheme="minorBidi"/>
              <w:noProof/>
            </w:rPr>
          </w:pPr>
          <w:hyperlink w:anchor="_Toc177379495" w:history="1">
            <w:r w:rsidRPr="008C26E2">
              <w:rPr>
                <w:rStyle w:val="Hyperkobling"/>
                <w:rFonts w:ascii="Century Gothic" w:hAnsi="Century Gothic"/>
                <w:noProof/>
              </w:rPr>
              <w:t>SAMARBEID MELLOM HJEM OG BARNEHAGE</w:t>
            </w:r>
            <w:r>
              <w:rPr>
                <w:noProof/>
                <w:webHidden/>
              </w:rPr>
              <w:tab/>
            </w:r>
            <w:r>
              <w:rPr>
                <w:noProof/>
                <w:webHidden/>
              </w:rPr>
              <w:fldChar w:fldCharType="begin"/>
            </w:r>
            <w:r>
              <w:rPr>
                <w:noProof/>
                <w:webHidden/>
              </w:rPr>
              <w:instrText xml:space="preserve"> PAGEREF _Toc177379495 \h </w:instrText>
            </w:r>
            <w:r>
              <w:rPr>
                <w:noProof/>
                <w:webHidden/>
              </w:rPr>
            </w:r>
            <w:r>
              <w:rPr>
                <w:noProof/>
                <w:webHidden/>
              </w:rPr>
              <w:fldChar w:fldCharType="separate"/>
            </w:r>
            <w:r>
              <w:rPr>
                <w:noProof/>
                <w:webHidden/>
              </w:rPr>
              <w:t>12</w:t>
            </w:r>
            <w:r>
              <w:rPr>
                <w:noProof/>
                <w:webHidden/>
              </w:rPr>
              <w:fldChar w:fldCharType="end"/>
            </w:r>
          </w:hyperlink>
        </w:p>
        <w:p w14:paraId="58382592" w14:textId="524C0854" w:rsidR="00473C09" w:rsidRDefault="00473C09">
          <w:pPr>
            <w:pStyle w:val="INNH1"/>
            <w:tabs>
              <w:tab w:val="right" w:leader="dot" w:pos="9062"/>
            </w:tabs>
            <w:rPr>
              <w:rFonts w:cstheme="minorBidi"/>
              <w:noProof/>
            </w:rPr>
          </w:pPr>
          <w:hyperlink w:anchor="_Toc177379496" w:history="1">
            <w:r w:rsidRPr="008C26E2">
              <w:rPr>
                <w:rStyle w:val="Hyperkobling"/>
                <w:rFonts w:ascii="Century Gothic" w:hAnsi="Century Gothic"/>
                <w:noProof/>
              </w:rPr>
              <w:t>OVERGANGER</w:t>
            </w:r>
            <w:r>
              <w:rPr>
                <w:noProof/>
                <w:webHidden/>
              </w:rPr>
              <w:tab/>
            </w:r>
            <w:r>
              <w:rPr>
                <w:noProof/>
                <w:webHidden/>
              </w:rPr>
              <w:fldChar w:fldCharType="begin"/>
            </w:r>
            <w:r>
              <w:rPr>
                <w:noProof/>
                <w:webHidden/>
              </w:rPr>
              <w:instrText xml:space="preserve"> PAGEREF _Toc177379496 \h </w:instrText>
            </w:r>
            <w:r>
              <w:rPr>
                <w:noProof/>
                <w:webHidden/>
              </w:rPr>
            </w:r>
            <w:r>
              <w:rPr>
                <w:noProof/>
                <w:webHidden/>
              </w:rPr>
              <w:fldChar w:fldCharType="separate"/>
            </w:r>
            <w:r>
              <w:rPr>
                <w:noProof/>
                <w:webHidden/>
              </w:rPr>
              <w:t>12</w:t>
            </w:r>
            <w:r>
              <w:rPr>
                <w:noProof/>
                <w:webHidden/>
              </w:rPr>
              <w:fldChar w:fldCharType="end"/>
            </w:r>
          </w:hyperlink>
        </w:p>
        <w:p w14:paraId="7D06420E" w14:textId="74A6094B" w:rsidR="00473C09" w:rsidRDefault="00473C09">
          <w:pPr>
            <w:pStyle w:val="INNH1"/>
            <w:tabs>
              <w:tab w:val="right" w:leader="dot" w:pos="9062"/>
            </w:tabs>
            <w:rPr>
              <w:rFonts w:cstheme="minorBidi"/>
              <w:noProof/>
            </w:rPr>
          </w:pPr>
          <w:hyperlink w:anchor="_Toc177379497" w:history="1">
            <w:r w:rsidRPr="008C26E2">
              <w:rPr>
                <w:rStyle w:val="Hyperkobling"/>
                <w:rFonts w:ascii="Century Gothic" w:hAnsi="Century Gothic"/>
                <w:noProof/>
              </w:rPr>
              <w:t>DAGSRYTME</w:t>
            </w:r>
            <w:r>
              <w:rPr>
                <w:noProof/>
                <w:webHidden/>
              </w:rPr>
              <w:tab/>
            </w:r>
            <w:r>
              <w:rPr>
                <w:noProof/>
                <w:webHidden/>
              </w:rPr>
              <w:fldChar w:fldCharType="begin"/>
            </w:r>
            <w:r>
              <w:rPr>
                <w:noProof/>
                <w:webHidden/>
              </w:rPr>
              <w:instrText xml:space="preserve"> PAGEREF _Toc177379497 \h </w:instrText>
            </w:r>
            <w:r>
              <w:rPr>
                <w:noProof/>
                <w:webHidden/>
              </w:rPr>
            </w:r>
            <w:r>
              <w:rPr>
                <w:noProof/>
                <w:webHidden/>
              </w:rPr>
              <w:fldChar w:fldCharType="separate"/>
            </w:r>
            <w:r>
              <w:rPr>
                <w:noProof/>
                <w:webHidden/>
              </w:rPr>
              <w:t>13</w:t>
            </w:r>
            <w:r>
              <w:rPr>
                <w:noProof/>
                <w:webHidden/>
              </w:rPr>
              <w:fldChar w:fldCharType="end"/>
            </w:r>
          </w:hyperlink>
        </w:p>
        <w:p w14:paraId="74210220" w14:textId="6B6CE502" w:rsidR="00473C09" w:rsidRDefault="00473C09">
          <w:pPr>
            <w:pStyle w:val="INNH1"/>
            <w:tabs>
              <w:tab w:val="right" w:leader="dot" w:pos="9062"/>
            </w:tabs>
            <w:rPr>
              <w:rFonts w:cstheme="minorBidi"/>
              <w:noProof/>
            </w:rPr>
          </w:pPr>
          <w:hyperlink w:anchor="_Toc177379498" w:history="1">
            <w:r w:rsidRPr="008C26E2">
              <w:rPr>
                <w:rStyle w:val="Hyperkobling"/>
                <w:rFonts w:ascii="Century Gothic" w:hAnsi="Century Gothic"/>
                <w:noProof/>
              </w:rPr>
              <w:t>Trygghetsirkelen</w:t>
            </w:r>
            <w:r>
              <w:rPr>
                <w:noProof/>
                <w:webHidden/>
              </w:rPr>
              <w:tab/>
            </w:r>
            <w:r>
              <w:rPr>
                <w:noProof/>
                <w:webHidden/>
              </w:rPr>
              <w:fldChar w:fldCharType="begin"/>
            </w:r>
            <w:r>
              <w:rPr>
                <w:noProof/>
                <w:webHidden/>
              </w:rPr>
              <w:instrText xml:space="preserve"> PAGEREF _Toc177379498 \h </w:instrText>
            </w:r>
            <w:r>
              <w:rPr>
                <w:noProof/>
                <w:webHidden/>
              </w:rPr>
            </w:r>
            <w:r>
              <w:rPr>
                <w:noProof/>
                <w:webHidden/>
              </w:rPr>
              <w:fldChar w:fldCharType="separate"/>
            </w:r>
            <w:r>
              <w:rPr>
                <w:noProof/>
                <w:webHidden/>
              </w:rPr>
              <w:t>14</w:t>
            </w:r>
            <w:r>
              <w:rPr>
                <w:noProof/>
                <w:webHidden/>
              </w:rPr>
              <w:fldChar w:fldCharType="end"/>
            </w:r>
          </w:hyperlink>
        </w:p>
        <w:p w14:paraId="315B8D52" w14:textId="7EEC9BA7" w:rsidR="00473C09" w:rsidRDefault="00473C09">
          <w:pPr>
            <w:pStyle w:val="INNH1"/>
            <w:tabs>
              <w:tab w:val="right" w:leader="dot" w:pos="9062"/>
            </w:tabs>
            <w:rPr>
              <w:rFonts w:cstheme="minorBidi"/>
              <w:noProof/>
            </w:rPr>
          </w:pPr>
          <w:hyperlink w:anchor="_Toc177379499" w:history="1">
            <w:r w:rsidRPr="008C26E2">
              <w:rPr>
                <w:rStyle w:val="Hyperkobling"/>
                <w:rFonts w:ascii="Century Gothic" w:hAnsi="Century Gothic"/>
                <w:noProof/>
              </w:rPr>
              <w:t>PEDAGOGISK VURDERING OG DOKUMENTASJON</w:t>
            </w:r>
            <w:r>
              <w:rPr>
                <w:noProof/>
                <w:webHidden/>
              </w:rPr>
              <w:tab/>
            </w:r>
            <w:r>
              <w:rPr>
                <w:noProof/>
                <w:webHidden/>
              </w:rPr>
              <w:fldChar w:fldCharType="begin"/>
            </w:r>
            <w:r>
              <w:rPr>
                <w:noProof/>
                <w:webHidden/>
              </w:rPr>
              <w:instrText xml:space="preserve"> PAGEREF _Toc177379499 \h </w:instrText>
            </w:r>
            <w:r>
              <w:rPr>
                <w:noProof/>
                <w:webHidden/>
              </w:rPr>
            </w:r>
            <w:r>
              <w:rPr>
                <w:noProof/>
                <w:webHidden/>
              </w:rPr>
              <w:fldChar w:fldCharType="separate"/>
            </w:r>
            <w:r>
              <w:rPr>
                <w:noProof/>
                <w:webHidden/>
              </w:rPr>
              <w:t>15</w:t>
            </w:r>
            <w:r>
              <w:rPr>
                <w:noProof/>
                <w:webHidden/>
              </w:rPr>
              <w:fldChar w:fldCharType="end"/>
            </w:r>
          </w:hyperlink>
        </w:p>
        <w:p w14:paraId="20495AD5" w14:textId="17B8421B" w:rsidR="00473C09" w:rsidRDefault="00473C09">
          <w:pPr>
            <w:pStyle w:val="INNH1"/>
            <w:tabs>
              <w:tab w:val="right" w:leader="dot" w:pos="9062"/>
            </w:tabs>
            <w:rPr>
              <w:rFonts w:cstheme="minorBidi"/>
              <w:noProof/>
            </w:rPr>
          </w:pPr>
          <w:hyperlink w:anchor="_Toc177379500" w:history="1">
            <w:r w:rsidRPr="008C26E2">
              <w:rPr>
                <w:rStyle w:val="Hyperkobling"/>
                <w:rFonts w:ascii="Century Gothic" w:hAnsi="Century Gothic"/>
                <w:noProof/>
              </w:rPr>
              <w:t>KOMPETANSEHEVING</w:t>
            </w:r>
            <w:r>
              <w:rPr>
                <w:noProof/>
                <w:webHidden/>
              </w:rPr>
              <w:tab/>
            </w:r>
            <w:r>
              <w:rPr>
                <w:noProof/>
                <w:webHidden/>
              </w:rPr>
              <w:fldChar w:fldCharType="begin"/>
            </w:r>
            <w:r>
              <w:rPr>
                <w:noProof/>
                <w:webHidden/>
              </w:rPr>
              <w:instrText xml:space="preserve"> PAGEREF _Toc177379500 \h </w:instrText>
            </w:r>
            <w:r>
              <w:rPr>
                <w:noProof/>
                <w:webHidden/>
              </w:rPr>
            </w:r>
            <w:r>
              <w:rPr>
                <w:noProof/>
                <w:webHidden/>
              </w:rPr>
              <w:fldChar w:fldCharType="separate"/>
            </w:r>
            <w:r>
              <w:rPr>
                <w:noProof/>
                <w:webHidden/>
              </w:rPr>
              <w:t>15</w:t>
            </w:r>
            <w:r>
              <w:rPr>
                <w:noProof/>
                <w:webHidden/>
              </w:rPr>
              <w:fldChar w:fldCharType="end"/>
            </w:r>
          </w:hyperlink>
        </w:p>
        <w:p w14:paraId="392E6144" w14:textId="52549E0B" w:rsidR="00473C09" w:rsidRDefault="00473C09">
          <w:pPr>
            <w:pStyle w:val="INNH1"/>
            <w:tabs>
              <w:tab w:val="right" w:leader="dot" w:pos="9062"/>
            </w:tabs>
            <w:rPr>
              <w:rFonts w:cstheme="minorBidi"/>
              <w:noProof/>
            </w:rPr>
          </w:pPr>
          <w:hyperlink w:anchor="_Toc177379501" w:history="1">
            <w:r w:rsidRPr="008C26E2">
              <w:rPr>
                <w:rStyle w:val="Hyperkobling"/>
                <w:rFonts w:ascii="Century Gothic" w:hAnsi="Century Gothic"/>
                <w:noProof/>
              </w:rPr>
              <w:t>VURDERING</w:t>
            </w:r>
            <w:r>
              <w:rPr>
                <w:noProof/>
                <w:webHidden/>
              </w:rPr>
              <w:tab/>
            </w:r>
            <w:r>
              <w:rPr>
                <w:noProof/>
                <w:webHidden/>
              </w:rPr>
              <w:fldChar w:fldCharType="begin"/>
            </w:r>
            <w:r>
              <w:rPr>
                <w:noProof/>
                <w:webHidden/>
              </w:rPr>
              <w:instrText xml:space="preserve"> PAGEREF _Toc177379501 \h </w:instrText>
            </w:r>
            <w:r>
              <w:rPr>
                <w:noProof/>
                <w:webHidden/>
              </w:rPr>
            </w:r>
            <w:r>
              <w:rPr>
                <w:noProof/>
                <w:webHidden/>
              </w:rPr>
              <w:fldChar w:fldCharType="separate"/>
            </w:r>
            <w:r>
              <w:rPr>
                <w:noProof/>
                <w:webHidden/>
              </w:rPr>
              <w:t>16</w:t>
            </w:r>
            <w:r>
              <w:rPr>
                <w:noProof/>
                <w:webHidden/>
              </w:rPr>
              <w:fldChar w:fldCharType="end"/>
            </w:r>
          </w:hyperlink>
        </w:p>
        <w:p w14:paraId="435636E8" w14:textId="194C4748" w:rsidR="00473C09" w:rsidRDefault="00473C09">
          <w:pPr>
            <w:pStyle w:val="INNH1"/>
            <w:tabs>
              <w:tab w:val="right" w:leader="dot" w:pos="9062"/>
            </w:tabs>
            <w:rPr>
              <w:rFonts w:cstheme="minorBidi"/>
              <w:noProof/>
            </w:rPr>
          </w:pPr>
          <w:hyperlink w:anchor="_Toc177379502" w:history="1">
            <w:r w:rsidRPr="008C26E2">
              <w:rPr>
                <w:rStyle w:val="Hyperkobling"/>
                <w:rFonts w:ascii="Century Gothic" w:hAnsi="Century Gothic"/>
                <w:noProof/>
              </w:rPr>
              <w:t>LITT OM MYE…</w:t>
            </w:r>
            <w:r>
              <w:rPr>
                <w:noProof/>
                <w:webHidden/>
              </w:rPr>
              <w:tab/>
            </w:r>
            <w:r>
              <w:rPr>
                <w:noProof/>
                <w:webHidden/>
              </w:rPr>
              <w:fldChar w:fldCharType="begin"/>
            </w:r>
            <w:r>
              <w:rPr>
                <w:noProof/>
                <w:webHidden/>
              </w:rPr>
              <w:instrText xml:space="preserve"> PAGEREF _Toc177379502 \h </w:instrText>
            </w:r>
            <w:r>
              <w:rPr>
                <w:noProof/>
                <w:webHidden/>
              </w:rPr>
            </w:r>
            <w:r>
              <w:rPr>
                <w:noProof/>
                <w:webHidden/>
              </w:rPr>
              <w:fldChar w:fldCharType="separate"/>
            </w:r>
            <w:r>
              <w:rPr>
                <w:noProof/>
                <w:webHidden/>
              </w:rPr>
              <w:t>16</w:t>
            </w:r>
            <w:r>
              <w:rPr>
                <w:noProof/>
                <w:webHidden/>
              </w:rPr>
              <w:fldChar w:fldCharType="end"/>
            </w:r>
          </w:hyperlink>
        </w:p>
        <w:p w14:paraId="5D854DE0" w14:textId="18673F8C" w:rsidR="00473C09" w:rsidRDefault="00473C09">
          <w:pPr>
            <w:pStyle w:val="INNH3"/>
            <w:tabs>
              <w:tab w:val="right" w:leader="dot" w:pos="9062"/>
            </w:tabs>
            <w:rPr>
              <w:rFonts w:cstheme="minorBidi"/>
              <w:noProof/>
            </w:rPr>
          </w:pPr>
          <w:hyperlink w:anchor="_Toc177379503" w:history="1">
            <w:r w:rsidRPr="008C26E2">
              <w:rPr>
                <w:rStyle w:val="Hyperkobling"/>
                <w:rFonts w:ascii="Century Gothic" w:hAnsi="Century Gothic"/>
                <w:noProof/>
              </w:rPr>
              <w:t>Tilvenning.</w:t>
            </w:r>
            <w:r>
              <w:rPr>
                <w:noProof/>
                <w:webHidden/>
              </w:rPr>
              <w:tab/>
            </w:r>
            <w:r>
              <w:rPr>
                <w:noProof/>
                <w:webHidden/>
              </w:rPr>
              <w:fldChar w:fldCharType="begin"/>
            </w:r>
            <w:r>
              <w:rPr>
                <w:noProof/>
                <w:webHidden/>
              </w:rPr>
              <w:instrText xml:space="preserve"> PAGEREF _Toc177379503 \h </w:instrText>
            </w:r>
            <w:r>
              <w:rPr>
                <w:noProof/>
                <w:webHidden/>
              </w:rPr>
            </w:r>
            <w:r>
              <w:rPr>
                <w:noProof/>
                <w:webHidden/>
              </w:rPr>
              <w:fldChar w:fldCharType="separate"/>
            </w:r>
            <w:r>
              <w:rPr>
                <w:noProof/>
                <w:webHidden/>
              </w:rPr>
              <w:t>16</w:t>
            </w:r>
            <w:r>
              <w:rPr>
                <w:noProof/>
                <w:webHidden/>
              </w:rPr>
              <w:fldChar w:fldCharType="end"/>
            </w:r>
          </w:hyperlink>
        </w:p>
        <w:p w14:paraId="5E098448" w14:textId="5D2A1A78" w:rsidR="00473C09" w:rsidRDefault="00473C09">
          <w:pPr>
            <w:pStyle w:val="INNH3"/>
            <w:tabs>
              <w:tab w:val="right" w:leader="dot" w:pos="9062"/>
            </w:tabs>
            <w:rPr>
              <w:rFonts w:cstheme="minorBidi"/>
              <w:noProof/>
            </w:rPr>
          </w:pPr>
          <w:hyperlink w:anchor="_Toc177379504" w:history="1">
            <w:r w:rsidRPr="008C26E2">
              <w:rPr>
                <w:rStyle w:val="Hyperkobling"/>
                <w:rFonts w:ascii="Century Gothic" w:hAnsi="Century Gothic"/>
                <w:noProof/>
              </w:rPr>
              <w:t>Kl</w:t>
            </w:r>
            <w:r w:rsidRPr="008C26E2">
              <w:rPr>
                <w:rStyle w:val="Hyperkobling"/>
                <w:rFonts w:ascii="Century Gothic" w:eastAsia="Times New Roman" w:hAnsi="Century Gothic"/>
                <w:noProof/>
              </w:rPr>
              <w:t>ær i barnehagen.</w:t>
            </w:r>
            <w:r>
              <w:rPr>
                <w:noProof/>
                <w:webHidden/>
              </w:rPr>
              <w:tab/>
            </w:r>
            <w:r>
              <w:rPr>
                <w:noProof/>
                <w:webHidden/>
              </w:rPr>
              <w:fldChar w:fldCharType="begin"/>
            </w:r>
            <w:r>
              <w:rPr>
                <w:noProof/>
                <w:webHidden/>
              </w:rPr>
              <w:instrText xml:space="preserve"> PAGEREF _Toc177379504 \h </w:instrText>
            </w:r>
            <w:r>
              <w:rPr>
                <w:noProof/>
                <w:webHidden/>
              </w:rPr>
            </w:r>
            <w:r>
              <w:rPr>
                <w:noProof/>
                <w:webHidden/>
              </w:rPr>
              <w:fldChar w:fldCharType="separate"/>
            </w:r>
            <w:r>
              <w:rPr>
                <w:noProof/>
                <w:webHidden/>
              </w:rPr>
              <w:t>16</w:t>
            </w:r>
            <w:r>
              <w:rPr>
                <w:noProof/>
                <w:webHidden/>
              </w:rPr>
              <w:fldChar w:fldCharType="end"/>
            </w:r>
          </w:hyperlink>
        </w:p>
        <w:p w14:paraId="2E24AC4D" w14:textId="2B79D020" w:rsidR="00473C09" w:rsidRDefault="00473C09">
          <w:pPr>
            <w:pStyle w:val="INNH3"/>
            <w:tabs>
              <w:tab w:val="right" w:leader="dot" w:pos="9062"/>
            </w:tabs>
            <w:rPr>
              <w:rFonts w:cstheme="minorBidi"/>
              <w:noProof/>
            </w:rPr>
          </w:pPr>
          <w:hyperlink w:anchor="_Toc177379505" w:history="1">
            <w:r w:rsidRPr="008C26E2">
              <w:rPr>
                <w:rStyle w:val="Hyperkobling"/>
                <w:rFonts w:ascii="Century Gothic" w:hAnsi="Century Gothic"/>
                <w:noProof/>
              </w:rPr>
              <w:t>Bursdagsfeiring.</w:t>
            </w:r>
            <w:r>
              <w:rPr>
                <w:noProof/>
                <w:webHidden/>
              </w:rPr>
              <w:tab/>
            </w:r>
            <w:r>
              <w:rPr>
                <w:noProof/>
                <w:webHidden/>
              </w:rPr>
              <w:fldChar w:fldCharType="begin"/>
            </w:r>
            <w:r>
              <w:rPr>
                <w:noProof/>
                <w:webHidden/>
              </w:rPr>
              <w:instrText xml:space="preserve"> PAGEREF _Toc177379505 \h </w:instrText>
            </w:r>
            <w:r>
              <w:rPr>
                <w:noProof/>
                <w:webHidden/>
              </w:rPr>
            </w:r>
            <w:r>
              <w:rPr>
                <w:noProof/>
                <w:webHidden/>
              </w:rPr>
              <w:fldChar w:fldCharType="separate"/>
            </w:r>
            <w:r>
              <w:rPr>
                <w:noProof/>
                <w:webHidden/>
              </w:rPr>
              <w:t>16</w:t>
            </w:r>
            <w:r>
              <w:rPr>
                <w:noProof/>
                <w:webHidden/>
              </w:rPr>
              <w:fldChar w:fldCharType="end"/>
            </w:r>
          </w:hyperlink>
        </w:p>
        <w:p w14:paraId="4FF2E043" w14:textId="4E206016" w:rsidR="00473C09" w:rsidRDefault="00473C09">
          <w:pPr>
            <w:pStyle w:val="INNH3"/>
            <w:tabs>
              <w:tab w:val="right" w:leader="dot" w:pos="9062"/>
            </w:tabs>
            <w:rPr>
              <w:rFonts w:cstheme="minorBidi"/>
              <w:noProof/>
            </w:rPr>
          </w:pPr>
          <w:hyperlink w:anchor="_Toc177379506" w:history="1">
            <w:r w:rsidRPr="008C26E2">
              <w:rPr>
                <w:rStyle w:val="Hyperkobling"/>
                <w:rFonts w:ascii="Century Gothic" w:hAnsi="Century Gothic"/>
                <w:noProof/>
              </w:rPr>
              <w:t>Ha med seg ting</w:t>
            </w:r>
            <w:r>
              <w:rPr>
                <w:noProof/>
                <w:webHidden/>
              </w:rPr>
              <w:tab/>
            </w:r>
            <w:r>
              <w:rPr>
                <w:noProof/>
                <w:webHidden/>
              </w:rPr>
              <w:fldChar w:fldCharType="begin"/>
            </w:r>
            <w:r>
              <w:rPr>
                <w:noProof/>
                <w:webHidden/>
              </w:rPr>
              <w:instrText xml:space="preserve"> PAGEREF _Toc177379506 \h </w:instrText>
            </w:r>
            <w:r>
              <w:rPr>
                <w:noProof/>
                <w:webHidden/>
              </w:rPr>
            </w:r>
            <w:r>
              <w:rPr>
                <w:noProof/>
                <w:webHidden/>
              </w:rPr>
              <w:fldChar w:fldCharType="separate"/>
            </w:r>
            <w:r>
              <w:rPr>
                <w:noProof/>
                <w:webHidden/>
              </w:rPr>
              <w:t>16</w:t>
            </w:r>
            <w:r>
              <w:rPr>
                <w:noProof/>
                <w:webHidden/>
              </w:rPr>
              <w:fldChar w:fldCharType="end"/>
            </w:r>
          </w:hyperlink>
        </w:p>
        <w:p w14:paraId="33923F76" w14:textId="344688E1" w:rsidR="00473C09" w:rsidRDefault="00473C09">
          <w:pPr>
            <w:pStyle w:val="INNH3"/>
            <w:tabs>
              <w:tab w:val="right" w:leader="dot" w:pos="9062"/>
            </w:tabs>
            <w:rPr>
              <w:rFonts w:cstheme="minorBidi"/>
              <w:noProof/>
            </w:rPr>
          </w:pPr>
          <w:hyperlink w:anchor="_Toc177379507" w:history="1">
            <w:r w:rsidRPr="008C26E2">
              <w:rPr>
                <w:rStyle w:val="Hyperkobling"/>
                <w:rFonts w:ascii="Century Gothic" w:hAnsi="Century Gothic"/>
                <w:noProof/>
              </w:rPr>
              <w:t>M</w:t>
            </w:r>
            <w:r w:rsidRPr="008C26E2">
              <w:rPr>
                <w:rStyle w:val="Hyperkobling"/>
                <w:rFonts w:ascii="Century Gothic" w:eastAsia="Times New Roman" w:hAnsi="Century Gothic"/>
                <w:noProof/>
              </w:rPr>
              <w:t>åltider</w:t>
            </w:r>
            <w:r>
              <w:rPr>
                <w:noProof/>
                <w:webHidden/>
              </w:rPr>
              <w:tab/>
            </w:r>
            <w:r>
              <w:rPr>
                <w:noProof/>
                <w:webHidden/>
              </w:rPr>
              <w:fldChar w:fldCharType="begin"/>
            </w:r>
            <w:r>
              <w:rPr>
                <w:noProof/>
                <w:webHidden/>
              </w:rPr>
              <w:instrText xml:space="preserve"> PAGEREF _Toc177379507 \h </w:instrText>
            </w:r>
            <w:r>
              <w:rPr>
                <w:noProof/>
                <w:webHidden/>
              </w:rPr>
            </w:r>
            <w:r>
              <w:rPr>
                <w:noProof/>
                <w:webHidden/>
              </w:rPr>
              <w:fldChar w:fldCharType="separate"/>
            </w:r>
            <w:r>
              <w:rPr>
                <w:noProof/>
                <w:webHidden/>
              </w:rPr>
              <w:t>17</w:t>
            </w:r>
            <w:r>
              <w:rPr>
                <w:noProof/>
                <w:webHidden/>
              </w:rPr>
              <w:fldChar w:fldCharType="end"/>
            </w:r>
          </w:hyperlink>
        </w:p>
        <w:p w14:paraId="0C995289" w14:textId="789648DE" w:rsidR="00473C09" w:rsidRDefault="00473C09">
          <w:pPr>
            <w:pStyle w:val="INNH3"/>
            <w:tabs>
              <w:tab w:val="right" w:leader="dot" w:pos="9062"/>
            </w:tabs>
            <w:rPr>
              <w:rFonts w:cstheme="minorBidi"/>
              <w:noProof/>
            </w:rPr>
          </w:pPr>
          <w:hyperlink w:anchor="_Toc177379508" w:history="1">
            <w:r w:rsidRPr="008C26E2">
              <w:rPr>
                <w:rStyle w:val="Hyperkobling"/>
                <w:rFonts w:ascii="Century Gothic" w:hAnsi="Century Gothic"/>
                <w:noProof/>
              </w:rPr>
              <w:t>Aktiviteter i barnehagen.</w:t>
            </w:r>
            <w:r>
              <w:rPr>
                <w:noProof/>
                <w:webHidden/>
              </w:rPr>
              <w:tab/>
            </w:r>
            <w:r>
              <w:rPr>
                <w:noProof/>
                <w:webHidden/>
              </w:rPr>
              <w:fldChar w:fldCharType="begin"/>
            </w:r>
            <w:r>
              <w:rPr>
                <w:noProof/>
                <w:webHidden/>
              </w:rPr>
              <w:instrText xml:space="preserve"> PAGEREF _Toc177379508 \h </w:instrText>
            </w:r>
            <w:r>
              <w:rPr>
                <w:noProof/>
                <w:webHidden/>
              </w:rPr>
            </w:r>
            <w:r>
              <w:rPr>
                <w:noProof/>
                <w:webHidden/>
              </w:rPr>
              <w:fldChar w:fldCharType="separate"/>
            </w:r>
            <w:r>
              <w:rPr>
                <w:noProof/>
                <w:webHidden/>
              </w:rPr>
              <w:t>17</w:t>
            </w:r>
            <w:r>
              <w:rPr>
                <w:noProof/>
                <w:webHidden/>
              </w:rPr>
              <w:fldChar w:fldCharType="end"/>
            </w:r>
          </w:hyperlink>
        </w:p>
        <w:p w14:paraId="70FFFBE0" w14:textId="32013B88" w:rsidR="00473C09" w:rsidRDefault="00473C09">
          <w:pPr>
            <w:pStyle w:val="INNH3"/>
            <w:tabs>
              <w:tab w:val="right" w:leader="dot" w:pos="9062"/>
            </w:tabs>
            <w:rPr>
              <w:rFonts w:cstheme="minorBidi"/>
              <w:noProof/>
            </w:rPr>
          </w:pPr>
          <w:hyperlink w:anchor="_Toc177379509" w:history="1">
            <w:r w:rsidRPr="008C26E2">
              <w:rPr>
                <w:rStyle w:val="Hyperkobling"/>
                <w:rFonts w:ascii="Century Gothic" w:hAnsi="Century Gothic"/>
                <w:noProof/>
              </w:rPr>
              <w:t>Soving i barnehagen.</w:t>
            </w:r>
            <w:r>
              <w:rPr>
                <w:noProof/>
                <w:webHidden/>
              </w:rPr>
              <w:tab/>
            </w:r>
            <w:r>
              <w:rPr>
                <w:noProof/>
                <w:webHidden/>
              </w:rPr>
              <w:fldChar w:fldCharType="begin"/>
            </w:r>
            <w:r>
              <w:rPr>
                <w:noProof/>
                <w:webHidden/>
              </w:rPr>
              <w:instrText xml:space="preserve"> PAGEREF _Toc177379509 \h </w:instrText>
            </w:r>
            <w:r>
              <w:rPr>
                <w:noProof/>
                <w:webHidden/>
              </w:rPr>
            </w:r>
            <w:r>
              <w:rPr>
                <w:noProof/>
                <w:webHidden/>
              </w:rPr>
              <w:fldChar w:fldCharType="separate"/>
            </w:r>
            <w:r>
              <w:rPr>
                <w:noProof/>
                <w:webHidden/>
              </w:rPr>
              <w:t>17</w:t>
            </w:r>
            <w:r>
              <w:rPr>
                <w:noProof/>
                <w:webHidden/>
              </w:rPr>
              <w:fldChar w:fldCharType="end"/>
            </w:r>
          </w:hyperlink>
        </w:p>
        <w:p w14:paraId="276EC3BA" w14:textId="1185D1B2" w:rsidR="00473C09" w:rsidRDefault="00473C09">
          <w:pPr>
            <w:pStyle w:val="INNH3"/>
            <w:tabs>
              <w:tab w:val="right" w:leader="dot" w:pos="9062"/>
            </w:tabs>
            <w:rPr>
              <w:rFonts w:cstheme="minorBidi"/>
              <w:noProof/>
            </w:rPr>
          </w:pPr>
          <w:hyperlink w:anchor="_Toc177379510" w:history="1">
            <w:r w:rsidRPr="008C26E2">
              <w:rPr>
                <w:rStyle w:val="Hyperkobling"/>
                <w:rFonts w:ascii="Century Gothic" w:hAnsi="Century Gothic"/>
                <w:noProof/>
              </w:rPr>
              <w:t xml:space="preserve">Planleggingsdager </w:t>
            </w:r>
            <w:r w:rsidRPr="008C26E2">
              <w:rPr>
                <w:rStyle w:val="Hyperkobling"/>
                <w:rFonts w:ascii="Century Gothic" w:eastAsia="Times New Roman" w:hAnsi="Century Gothic"/>
                <w:noProof/>
              </w:rPr>
              <w:t>– fem dager i året.</w:t>
            </w:r>
            <w:r>
              <w:rPr>
                <w:noProof/>
                <w:webHidden/>
              </w:rPr>
              <w:tab/>
            </w:r>
            <w:r>
              <w:rPr>
                <w:noProof/>
                <w:webHidden/>
              </w:rPr>
              <w:fldChar w:fldCharType="begin"/>
            </w:r>
            <w:r>
              <w:rPr>
                <w:noProof/>
                <w:webHidden/>
              </w:rPr>
              <w:instrText xml:space="preserve"> PAGEREF _Toc177379510 \h </w:instrText>
            </w:r>
            <w:r>
              <w:rPr>
                <w:noProof/>
                <w:webHidden/>
              </w:rPr>
            </w:r>
            <w:r>
              <w:rPr>
                <w:noProof/>
                <w:webHidden/>
              </w:rPr>
              <w:fldChar w:fldCharType="separate"/>
            </w:r>
            <w:r>
              <w:rPr>
                <w:noProof/>
                <w:webHidden/>
              </w:rPr>
              <w:t>17</w:t>
            </w:r>
            <w:r>
              <w:rPr>
                <w:noProof/>
                <w:webHidden/>
              </w:rPr>
              <w:fldChar w:fldCharType="end"/>
            </w:r>
          </w:hyperlink>
        </w:p>
        <w:p w14:paraId="5F577A14" w14:textId="4FC14FEF" w:rsidR="00473C09" w:rsidRDefault="00473C09">
          <w:pPr>
            <w:pStyle w:val="INNH3"/>
            <w:tabs>
              <w:tab w:val="right" w:leader="dot" w:pos="9062"/>
            </w:tabs>
            <w:rPr>
              <w:rFonts w:cstheme="minorBidi"/>
              <w:noProof/>
            </w:rPr>
          </w:pPr>
          <w:hyperlink w:anchor="_Toc177379511" w:history="1">
            <w:r w:rsidRPr="008C26E2">
              <w:rPr>
                <w:rStyle w:val="Hyperkobling"/>
                <w:rFonts w:ascii="Century Gothic" w:hAnsi="Century Gothic"/>
                <w:noProof/>
              </w:rPr>
              <w:t>Ferie.</w:t>
            </w:r>
            <w:r>
              <w:rPr>
                <w:noProof/>
                <w:webHidden/>
              </w:rPr>
              <w:tab/>
            </w:r>
            <w:r>
              <w:rPr>
                <w:noProof/>
                <w:webHidden/>
              </w:rPr>
              <w:fldChar w:fldCharType="begin"/>
            </w:r>
            <w:r>
              <w:rPr>
                <w:noProof/>
                <w:webHidden/>
              </w:rPr>
              <w:instrText xml:space="preserve"> PAGEREF _Toc177379511 \h </w:instrText>
            </w:r>
            <w:r>
              <w:rPr>
                <w:noProof/>
                <w:webHidden/>
              </w:rPr>
            </w:r>
            <w:r>
              <w:rPr>
                <w:noProof/>
                <w:webHidden/>
              </w:rPr>
              <w:fldChar w:fldCharType="separate"/>
            </w:r>
            <w:r>
              <w:rPr>
                <w:noProof/>
                <w:webHidden/>
              </w:rPr>
              <w:t>17</w:t>
            </w:r>
            <w:r>
              <w:rPr>
                <w:noProof/>
                <w:webHidden/>
              </w:rPr>
              <w:fldChar w:fldCharType="end"/>
            </w:r>
          </w:hyperlink>
        </w:p>
        <w:p w14:paraId="39F3445B" w14:textId="7F65EF2E" w:rsidR="00473C09" w:rsidRDefault="00473C09">
          <w:pPr>
            <w:pStyle w:val="INNH3"/>
            <w:tabs>
              <w:tab w:val="right" w:leader="dot" w:pos="9062"/>
            </w:tabs>
            <w:rPr>
              <w:rFonts w:cstheme="minorBidi"/>
              <w:noProof/>
            </w:rPr>
          </w:pPr>
          <w:hyperlink w:anchor="_Toc177379512" w:history="1">
            <w:r w:rsidRPr="008C26E2">
              <w:rPr>
                <w:rStyle w:val="Hyperkobling"/>
                <w:rFonts w:ascii="Century Gothic" w:hAnsi="Century Gothic"/>
                <w:noProof/>
              </w:rPr>
              <w:t>Kjernetid.</w:t>
            </w:r>
            <w:r>
              <w:rPr>
                <w:noProof/>
                <w:webHidden/>
              </w:rPr>
              <w:tab/>
            </w:r>
            <w:r>
              <w:rPr>
                <w:noProof/>
                <w:webHidden/>
              </w:rPr>
              <w:fldChar w:fldCharType="begin"/>
            </w:r>
            <w:r>
              <w:rPr>
                <w:noProof/>
                <w:webHidden/>
              </w:rPr>
              <w:instrText xml:space="preserve"> PAGEREF _Toc177379512 \h </w:instrText>
            </w:r>
            <w:r>
              <w:rPr>
                <w:noProof/>
                <w:webHidden/>
              </w:rPr>
            </w:r>
            <w:r>
              <w:rPr>
                <w:noProof/>
                <w:webHidden/>
              </w:rPr>
              <w:fldChar w:fldCharType="separate"/>
            </w:r>
            <w:r>
              <w:rPr>
                <w:noProof/>
                <w:webHidden/>
              </w:rPr>
              <w:t>17</w:t>
            </w:r>
            <w:r>
              <w:rPr>
                <w:noProof/>
                <w:webHidden/>
              </w:rPr>
              <w:fldChar w:fldCharType="end"/>
            </w:r>
          </w:hyperlink>
        </w:p>
        <w:p w14:paraId="449230E6" w14:textId="7F081A63" w:rsidR="00473C09" w:rsidRDefault="00473C09">
          <w:pPr>
            <w:pStyle w:val="INNH3"/>
            <w:tabs>
              <w:tab w:val="right" w:leader="dot" w:pos="9062"/>
            </w:tabs>
            <w:rPr>
              <w:rFonts w:cstheme="minorBidi"/>
              <w:noProof/>
            </w:rPr>
          </w:pPr>
          <w:hyperlink w:anchor="_Toc177379513" w:history="1">
            <w:r w:rsidRPr="008C26E2">
              <w:rPr>
                <w:rStyle w:val="Hyperkobling"/>
                <w:rFonts w:ascii="Century Gothic" w:hAnsi="Century Gothic"/>
                <w:noProof/>
              </w:rPr>
              <w:t>Frav</w:t>
            </w:r>
            <w:r w:rsidRPr="008C26E2">
              <w:rPr>
                <w:rStyle w:val="Hyperkobling"/>
                <w:rFonts w:ascii="Century Gothic" w:eastAsia="Times New Roman" w:hAnsi="Century Gothic"/>
                <w:noProof/>
              </w:rPr>
              <w:t>ær.</w:t>
            </w:r>
            <w:r>
              <w:rPr>
                <w:noProof/>
                <w:webHidden/>
              </w:rPr>
              <w:tab/>
            </w:r>
            <w:r>
              <w:rPr>
                <w:noProof/>
                <w:webHidden/>
              </w:rPr>
              <w:fldChar w:fldCharType="begin"/>
            </w:r>
            <w:r>
              <w:rPr>
                <w:noProof/>
                <w:webHidden/>
              </w:rPr>
              <w:instrText xml:space="preserve"> PAGEREF _Toc177379513 \h </w:instrText>
            </w:r>
            <w:r>
              <w:rPr>
                <w:noProof/>
                <w:webHidden/>
              </w:rPr>
            </w:r>
            <w:r>
              <w:rPr>
                <w:noProof/>
                <w:webHidden/>
              </w:rPr>
              <w:fldChar w:fldCharType="separate"/>
            </w:r>
            <w:r>
              <w:rPr>
                <w:noProof/>
                <w:webHidden/>
              </w:rPr>
              <w:t>17</w:t>
            </w:r>
            <w:r>
              <w:rPr>
                <w:noProof/>
                <w:webHidden/>
              </w:rPr>
              <w:fldChar w:fldCharType="end"/>
            </w:r>
          </w:hyperlink>
        </w:p>
        <w:p w14:paraId="376AB93A" w14:textId="36AD3255" w:rsidR="00473C09" w:rsidRDefault="00473C09">
          <w:pPr>
            <w:pStyle w:val="INNH3"/>
            <w:tabs>
              <w:tab w:val="right" w:leader="dot" w:pos="9062"/>
            </w:tabs>
            <w:rPr>
              <w:rFonts w:cstheme="minorBidi"/>
              <w:noProof/>
            </w:rPr>
          </w:pPr>
          <w:hyperlink w:anchor="_Toc177379514" w:history="1">
            <w:r w:rsidRPr="008C26E2">
              <w:rPr>
                <w:rStyle w:val="Hyperkobling"/>
                <w:rFonts w:ascii="Century Gothic" w:eastAsia="Times New Roman" w:hAnsi="Century Gothic"/>
                <w:noProof/>
              </w:rPr>
              <w:t>Åpningstider.</w:t>
            </w:r>
            <w:r>
              <w:rPr>
                <w:noProof/>
                <w:webHidden/>
              </w:rPr>
              <w:tab/>
            </w:r>
            <w:r>
              <w:rPr>
                <w:noProof/>
                <w:webHidden/>
              </w:rPr>
              <w:fldChar w:fldCharType="begin"/>
            </w:r>
            <w:r>
              <w:rPr>
                <w:noProof/>
                <w:webHidden/>
              </w:rPr>
              <w:instrText xml:space="preserve"> PAGEREF _Toc177379514 \h </w:instrText>
            </w:r>
            <w:r>
              <w:rPr>
                <w:noProof/>
                <w:webHidden/>
              </w:rPr>
            </w:r>
            <w:r>
              <w:rPr>
                <w:noProof/>
                <w:webHidden/>
              </w:rPr>
              <w:fldChar w:fldCharType="separate"/>
            </w:r>
            <w:r>
              <w:rPr>
                <w:noProof/>
                <w:webHidden/>
              </w:rPr>
              <w:t>18</w:t>
            </w:r>
            <w:r>
              <w:rPr>
                <w:noProof/>
                <w:webHidden/>
              </w:rPr>
              <w:fldChar w:fldCharType="end"/>
            </w:r>
          </w:hyperlink>
        </w:p>
        <w:p w14:paraId="1450BF76" w14:textId="5B199371" w:rsidR="00473C09" w:rsidRDefault="00473C09">
          <w:pPr>
            <w:pStyle w:val="INNH3"/>
            <w:tabs>
              <w:tab w:val="right" w:leader="dot" w:pos="9062"/>
            </w:tabs>
            <w:rPr>
              <w:rFonts w:cstheme="minorBidi"/>
              <w:noProof/>
            </w:rPr>
          </w:pPr>
          <w:hyperlink w:anchor="_Toc177379515" w:history="1">
            <w:r w:rsidRPr="008C26E2">
              <w:rPr>
                <w:rStyle w:val="Hyperkobling"/>
                <w:rFonts w:ascii="Century Gothic" w:hAnsi="Century Gothic"/>
                <w:noProof/>
              </w:rPr>
              <w:t>Skjemaer / opplysninger.</w:t>
            </w:r>
            <w:r>
              <w:rPr>
                <w:noProof/>
                <w:webHidden/>
              </w:rPr>
              <w:tab/>
            </w:r>
            <w:r>
              <w:rPr>
                <w:noProof/>
                <w:webHidden/>
              </w:rPr>
              <w:fldChar w:fldCharType="begin"/>
            </w:r>
            <w:r>
              <w:rPr>
                <w:noProof/>
                <w:webHidden/>
              </w:rPr>
              <w:instrText xml:space="preserve"> PAGEREF _Toc177379515 \h </w:instrText>
            </w:r>
            <w:r>
              <w:rPr>
                <w:noProof/>
                <w:webHidden/>
              </w:rPr>
            </w:r>
            <w:r>
              <w:rPr>
                <w:noProof/>
                <w:webHidden/>
              </w:rPr>
              <w:fldChar w:fldCharType="separate"/>
            </w:r>
            <w:r>
              <w:rPr>
                <w:noProof/>
                <w:webHidden/>
              </w:rPr>
              <w:t>18</w:t>
            </w:r>
            <w:r>
              <w:rPr>
                <w:noProof/>
                <w:webHidden/>
              </w:rPr>
              <w:fldChar w:fldCharType="end"/>
            </w:r>
          </w:hyperlink>
        </w:p>
        <w:p w14:paraId="78CDE017" w14:textId="7AF219F5" w:rsidR="00473C09" w:rsidRDefault="00473C09">
          <w:pPr>
            <w:pStyle w:val="INNH3"/>
            <w:tabs>
              <w:tab w:val="right" w:leader="dot" w:pos="9062"/>
            </w:tabs>
            <w:rPr>
              <w:rFonts w:cstheme="minorBidi"/>
              <w:noProof/>
            </w:rPr>
          </w:pPr>
          <w:hyperlink w:anchor="_Toc177379516" w:history="1">
            <w:r w:rsidRPr="008C26E2">
              <w:rPr>
                <w:rStyle w:val="Hyperkobling"/>
                <w:rFonts w:ascii="Century Gothic" w:eastAsia="Times New Roman" w:hAnsi="Century Gothic"/>
                <w:noProof/>
              </w:rPr>
              <w:t>Å eie en barnehage – plikter og rettigheter.</w:t>
            </w:r>
            <w:r>
              <w:rPr>
                <w:noProof/>
                <w:webHidden/>
              </w:rPr>
              <w:tab/>
            </w:r>
            <w:r>
              <w:rPr>
                <w:noProof/>
                <w:webHidden/>
              </w:rPr>
              <w:fldChar w:fldCharType="begin"/>
            </w:r>
            <w:r>
              <w:rPr>
                <w:noProof/>
                <w:webHidden/>
              </w:rPr>
              <w:instrText xml:space="preserve"> PAGEREF _Toc177379516 \h </w:instrText>
            </w:r>
            <w:r>
              <w:rPr>
                <w:noProof/>
                <w:webHidden/>
              </w:rPr>
            </w:r>
            <w:r>
              <w:rPr>
                <w:noProof/>
                <w:webHidden/>
              </w:rPr>
              <w:fldChar w:fldCharType="separate"/>
            </w:r>
            <w:r>
              <w:rPr>
                <w:noProof/>
                <w:webHidden/>
              </w:rPr>
              <w:t>18</w:t>
            </w:r>
            <w:r>
              <w:rPr>
                <w:noProof/>
                <w:webHidden/>
              </w:rPr>
              <w:fldChar w:fldCharType="end"/>
            </w:r>
          </w:hyperlink>
        </w:p>
        <w:p w14:paraId="0D1AC47A" w14:textId="460FFF13" w:rsidR="00473C09" w:rsidRDefault="00473C09">
          <w:pPr>
            <w:pStyle w:val="INNH1"/>
            <w:tabs>
              <w:tab w:val="right" w:leader="dot" w:pos="9062"/>
            </w:tabs>
            <w:rPr>
              <w:rFonts w:cstheme="minorBidi"/>
              <w:noProof/>
            </w:rPr>
          </w:pPr>
          <w:hyperlink w:anchor="_Toc177379517" w:history="1">
            <w:r w:rsidRPr="008C26E2">
              <w:rPr>
                <w:rStyle w:val="Hyperkobling"/>
                <w:rFonts w:ascii="Century Gothic" w:hAnsi="Century Gothic"/>
                <w:noProof/>
              </w:rPr>
              <w:t>PERSONAL PR. OKTOBER 2024</w:t>
            </w:r>
            <w:r>
              <w:rPr>
                <w:noProof/>
                <w:webHidden/>
              </w:rPr>
              <w:tab/>
            </w:r>
            <w:r>
              <w:rPr>
                <w:noProof/>
                <w:webHidden/>
              </w:rPr>
              <w:fldChar w:fldCharType="begin"/>
            </w:r>
            <w:r>
              <w:rPr>
                <w:noProof/>
                <w:webHidden/>
              </w:rPr>
              <w:instrText xml:space="preserve"> PAGEREF _Toc177379517 \h </w:instrText>
            </w:r>
            <w:r>
              <w:rPr>
                <w:noProof/>
                <w:webHidden/>
              </w:rPr>
            </w:r>
            <w:r>
              <w:rPr>
                <w:noProof/>
                <w:webHidden/>
              </w:rPr>
              <w:fldChar w:fldCharType="separate"/>
            </w:r>
            <w:r>
              <w:rPr>
                <w:noProof/>
                <w:webHidden/>
              </w:rPr>
              <w:t>18</w:t>
            </w:r>
            <w:r>
              <w:rPr>
                <w:noProof/>
                <w:webHidden/>
              </w:rPr>
              <w:fldChar w:fldCharType="end"/>
            </w:r>
          </w:hyperlink>
        </w:p>
        <w:p w14:paraId="56F02202" w14:textId="5604583D" w:rsidR="00473C09" w:rsidRDefault="00473C09">
          <w:pPr>
            <w:pStyle w:val="INNH1"/>
            <w:tabs>
              <w:tab w:val="right" w:leader="dot" w:pos="9062"/>
            </w:tabs>
            <w:rPr>
              <w:rFonts w:cstheme="minorBidi"/>
              <w:noProof/>
            </w:rPr>
          </w:pPr>
          <w:hyperlink w:anchor="_Toc177379518" w:history="1">
            <w:r w:rsidRPr="008C26E2">
              <w:rPr>
                <w:rStyle w:val="Hyperkobling"/>
                <w:rFonts w:ascii="Century Gothic" w:hAnsi="Century Gothic"/>
                <w:noProof/>
              </w:rPr>
              <w:t>ANDRE FORUM I BARNEHAGEN</w:t>
            </w:r>
            <w:r>
              <w:rPr>
                <w:noProof/>
                <w:webHidden/>
              </w:rPr>
              <w:tab/>
            </w:r>
            <w:r>
              <w:rPr>
                <w:noProof/>
                <w:webHidden/>
              </w:rPr>
              <w:fldChar w:fldCharType="begin"/>
            </w:r>
            <w:r>
              <w:rPr>
                <w:noProof/>
                <w:webHidden/>
              </w:rPr>
              <w:instrText xml:space="preserve"> PAGEREF _Toc177379518 \h </w:instrText>
            </w:r>
            <w:r>
              <w:rPr>
                <w:noProof/>
                <w:webHidden/>
              </w:rPr>
            </w:r>
            <w:r>
              <w:rPr>
                <w:noProof/>
                <w:webHidden/>
              </w:rPr>
              <w:fldChar w:fldCharType="separate"/>
            </w:r>
            <w:r>
              <w:rPr>
                <w:noProof/>
                <w:webHidden/>
              </w:rPr>
              <w:t>19</w:t>
            </w:r>
            <w:r>
              <w:rPr>
                <w:noProof/>
                <w:webHidden/>
              </w:rPr>
              <w:fldChar w:fldCharType="end"/>
            </w:r>
          </w:hyperlink>
        </w:p>
        <w:p w14:paraId="55558E94" w14:textId="1E7AD484" w:rsidR="00473C09" w:rsidRDefault="00473C09">
          <w:pPr>
            <w:pStyle w:val="INNH3"/>
            <w:tabs>
              <w:tab w:val="right" w:leader="dot" w:pos="9062"/>
            </w:tabs>
            <w:rPr>
              <w:rFonts w:cstheme="minorBidi"/>
              <w:noProof/>
            </w:rPr>
          </w:pPr>
          <w:hyperlink w:anchor="_Toc177379519" w:history="1">
            <w:r w:rsidRPr="008C26E2">
              <w:rPr>
                <w:rStyle w:val="Hyperkobling"/>
                <w:rFonts w:ascii="Century Gothic" w:hAnsi="Century Gothic"/>
                <w:noProof/>
              </w:rPr>
              <w:t>Foreldrerådet:</w:t>
            </w:r>
            <w:r>
              <w:rPr>
                <w:noProof/>
                <w:webHidden/>
              </w:rPr>
              <w:tab/>
            </w:r>
            <w:r>
              <w:rPr>
                <w:noProof/>
                <w:webHidden/>
              </w:rPr>
              <w:fldChar w:fldCharType="begin"/>
            </w:r>
            <w:r>
              <w:rPr>
                <w:noProof/>
                <w:webHidden/>
              </w:rPr>
              <w:instrText xml:space="preserve"> PAGEREF _Toc177379519 \h </w:instrText>
            </w:r>
            <w:r>
              <w:rPr>
                <w:noProof/>
                <w:webHidden/>
              </w:rPr>
            </w:r>
            <w:r>
              <w:rPr>
                <w:noProof/>
                <w:webHidden/>
              </w:rPr>
              <w:fldChar w:fldCharType="separate"/>
            </w:r>
            <w:r>
              <w:rPr>
                <w:noProof/>
                <w:webHidden/>
              </w:rPr>
              <w:t>19</w:t>
            </w:r>
            <w:r>
              <w:rPr>
                <w:noProof/>
                <w:webHidden/>
              </w:rPr>
              <w:fldChar w:fldCharType="end"/>
            </w:r>
          </w:hyperlink>
        </w:p>
        <w:p w14:paraId="4E4B942A" w14:textId="1398D42F" w:rsidR="00473C09" w:rsidRDefault="00473C09">
          <w:pPr>
            <w:pStyle w:val="INNH1"/>
            <w:tabs>
              <w:tab w:val="right" w:leader="dot" w:pos="9062"/>
            </w:tabs>
            <w:rPr>
              <w:rFonts w:cstheme="minorBidi"/>
              <w:noProof/>
            </w:rPr>
          </w:pPr>
          <w:hyperlink w:anchor="_Toc177379520" w:history="1">
            <w:r w:rsidRPr="008C26E2">
              <w:rPr>
                <w:rStyle w:val="Hyperkobling"/>
                <w:rFonts w:ascii="Century Gothic" w:hAnsi="Century Gothic"/>
                <w:noProof/>
              </w:rPr>
              <w:t>Nasjonale og lokale ressurser</w:t>
            </w:r>
            <w:r>
              <w:rPr>
                <w:noProof/>
                <w:webHidden/>
              </w:rPr>
              <w:tab/>
            </w:r>
            <w:r>
              <w:rPr>
                <w:noProof/>
                <w:webHidden/>
              </w:rPr>
              <w:fldChar w:fldCharType="begin"/>
            </w:r>
            <w:r>
              <w:rPr>
                <w:noProof/>
                <w:webHidden/>
              </w:rPr>
              <w:instrText xml:space="preserve"> PAGEREF _Toc177379520 \h </w:instrText>
            </w:r>
            <w:r>
              <w:rPr>
                <w:noProof/>
                <w:webHidden/>
              </w:rPr>
            </w:r>
            <w:r>
              <w:rPr>
                <w:noProof/>
                <w:webHidden/>
              </w:rPr>
              <w:fldChar w:fldCharType="separate"/>
            </w:r>
            <w:r>
              <w:rPr>
                <w:noProof/>
                <w:webHidden/>
              </w:rPr>
              <w:t>20</w:t>
            </w:r>
            <w:r>
              <w:rPr>
                <w:noProof/>
                <w:webHidden/>
              </w:rPr>
              <w:fldChar w:fldCharType="end"/>
            </w:r>
          </w:hyperlink>
        </w:p>
        <w:p w14:paraId="1CCF882E" w14:textId="6440458D" w:rsidR="00473C09" w:rsidRDefault="00473C09">
          <w:r>
            <w:rPr>
              <w:b/>
              <w:bCs/>
            </w:rPr>
            <w:fldChar w:fldCharType="end"/>
          </w:r>
        </w:p>
      </w:sdtContent>
    </w:sdt>
    <w:p w14:paraId="3EEBD477" w14:textId="27E69818" w:rsidR="001828F2" w:rsidRPr="00916D47" w:rsidRDefault="008C0BBB" w:rsidP="00DD72F3">
      <w:pPr>
        <w:pStyle w:val="Overskrift1"/>
        <w:rPr>
          <w:rFonts w:ascii="Century Gothic" w:hAnsi="Century Gothic"/>
        </w:rPr>
      </w:pPr>
      <w:bookmarkStart w:id="0" w:name="_Toc177379474"/>
      <w:r w:rsidRPr="00916D47">
        <w:rPr>
          <w:rFonts w:ascii="Century Gothic" w:hAnsi="Century Gothic"/>
        </w:rPr>
        <w:t>INNLEDNING:</w:t>
      </w:r>
      <w:bookmarkEnd w:id="0"/>
    </w:p>
    <w:p w14:paraId="043D03B5" w14:textId="53F86D15" w:rsidR="00A12D61" w:rsidRPr="00916D47" w:rsidRDefault="00A12D61" w:rsidP="00B73DAE">
      <w:pPr>
        <w:autoSpaceDE w:val="0"/>
        <w:autoSpaceDN w:val="0"/>
        <w:adjustRightInd w:val="0"/>
        <w:spacing w:before="0" w:after="0"/>
        <w:rPr>
          <w:rFonts w:ascii="Century Gothic" w:hAnsi="Century Gothic" w:cs="Times New Roman"/>
          <w:color w:val="595959"/>
          <w:sz w:val="22"/>
          <w:szCs w:val="22"/>
        </w:rPr>
      </w:pPr>
      <w:r w:rsidRPr="00916D47">
        <w:rPr>
          <w:rFonts w:ascii="Century Gothic" w:hAnsi="Century Gothic" w:cs="Times New Roman"/>
          <w:color w:val="595959"/>
          <w:sz w:val="22"/>
          <w:szCs w:val="22"/>
        </w:rPr>
        <w:t>De</w:t>
      </w:r>
      <w:r w:rsidR="00DF36D6" w:rsidRPr="00916D47">
        <w:rPr>
          <w:rFonts w:ascii="Century Gothic" w:hAnsi="Century Gothic" w:cs="Times New Roman"/>
          <w:color w:val="595959"/>
          <w:sz w:val="22"/>
          <w:szCs w:val="22"/>
        </w:rPr>
        <w:t xml:space="preserve">nne årsplanen er basert på det </w:t>
      </w:r>
      <w:r w:rsidRPr="00916D47">
        <w:rPr>
          <w:rFonts w:ascii="Century Gothic" w:hAnsi="Century Gothic" w:cs="Times New Roman"/>
          <w:color w:val="595959"/>
          <w:sz w:val="22"/>
          <w:szCs w:val="22"/>
        </w:rPr>
        <w:t xml:space="preserve">pedagogiske </w:t>
      </w:r>
      <w:r w:rsidR="00DF36D6" w:rsidRPr="00916D47">
        <w:rPr>
          <w:rFonts w:ascii="Century Gothic" w:hAnsi="Century Gothic" w:cs="Times New Roman"/>
          <w:color w:val="595959"/>
          <w:sz w:val="22"/>
          <w:szCs w:val="22"/>
        </w:rPr>
        <w:t>innholdet og målsettinger for Kapitelberget natur- og kulturbarnehage SA.</w:t>
      </w:r>
    </w:p>
    <w:p w14:paraId="65FF466A" w14:textId="77777777" w:rsidR="00DF36D6" w:rsidRPr="00916D47" w:rsidRDefault="00DF36D6" w:rsidP="00B73DAE">
      <w:pPr>
        <w:autoSpaceDE w:val="0"/>
        <w:autoSpaceDN w:val="0"/>
        <w:adjustRightInd w:val="0"/>
        <w:spacing w:before="0" w:after="0"/>
        <w:rPr>
          <w:rFonts w:ascii="Century Gothic" w:hAnsi="Century Gothic" w:cs="Times New Roman"/>
          <w:color w:val="595959"/>
          <w:sz w:val="22"/>
          <w:szCs w:val="22"/>
        </w:rPr>
      </w:pPr>
    </w:p>
    <w:p w14:paraId="5E165064" w14:textId="207A05CB" w:rsidR="008C0BBB" w:rsidRPr="00916D47" w:rsidRDefault="00CD3F48" w:rsidP="00B73DAE">
      <w:pPr>
        <w:autoSpaceDE w:val="0"/>
        <w:autoSpaceDN w:val="0"/>
        <w:adjustRightInd w:val="0"/>
        <w:spacing w:before="0" w:after="0"/>
        <w:rPr>
          <w:rFonts w:ascii="Century Gothic" w:hAnsi="Century Gothic" w:cs="Times New Roman"/>
          <w:color w:val="000000"/>
          <w:sz w:val="22"/>
          <w:szCs w:val="22"/>
        </w:rPr>
      </w:pPr>
      <w:r w:rsidRPr="00916D47">
        <w:rPr>
          <w:rFonts w:ascii="Century Gothic" w:hAnsi="Century Gothic" w:cs="Times New Roman"/>
          <w:color w:val="000000"/>
          <w:sz w:val="22"/>
          <w:szCs w:val="22"/>
        </w:rPr>
        <w:t>V</w:t>
      </w:r>
      <w:r w:rsidR="008C0BBB" w:rsidRPr="00916D47">
        <w:rPr>
          <w:rFonts w:ascii="Century Gothic" w:hAnsi="Century Gothic" w:cs="Times New Roman"/>
          <w:color w:val="000000"/>
          <w:sz w:val="22"/>
          <w:szCs w:val="22"/>
        </w:rPr>
        <w:t xml:space="preserve">i </w:t>
      </w:r>
      <w:r w:rsidRPr="00916D47">
        <w:rPr>
          <w:rFonts w:ascii="Century Gothic" w:hAnsi="Century Gothic" w:cs="Times New Roman"/>
          <w:color w:val="000000"/>
          <w:sz w:val="22"/>
          <w:szCs w:val="22"/>
        </w:rPr>
        <w:t xml:space="preserve">tar </w:t>
      </w:r>
      <w:r w:rsidR="008C0BBB" w:rsidRPr="00916D47">
        <w:rPr>
          <w:rFonts w:ascii="Century Gothic" w:hAnsi="Century Gothic" w:cs="Times New Roman"/>
          <w:color w:val="000000"/>
          <w:sz w:val="22"/>
          <w:szCs w:val="22"/>
        </w:rPr>
        <w:t>utgangspunkt i:</w:t>
      </w:r>
    </w:p>
    <w:p w14:paraId="1916F23C" w14:textId="4BF6A2AE" w:rsidR="008C0BBB" w:rsidRPr="00F4209B" w:rsidRDefault="008C0BBB" w:rsidP="00B73DAE">
      <w:pPr>
        <w:pStyle w:val="Listeavsnitt"/>
        <w:numPr>
          <w:ilvl w:val="0"/>
          <w:numId w:val="46"/>
        </w:numPr>
        <w:autoSpaceDE w:val="0"/>
        <w:autoSpaceDN w:val="0"/>
        <w:adjustRightInd w:val="0"/>
        <w:spacing w:before="0" w:after="0"/>
        <w:rPr>
          <w:rFonts w:ascii="Century Gothic" w:hAnsi="Century Gothic" w:cs="Times New Roman"/>
          <w:color w:val="000000"/>
          <w:sz w:val="22"/>
          <w:szCs w:val="22"/>
        </w:rPr>
      </w:pPr>
      <w:r w:rsidRPr="00F4209B">
        <w:rPr>
          <w:rFonts w:ascii="Century Gothic" w:hAnsi="Century Gothic" w:cs="Times New Roman"/>
          <w:color w:val="000000"/>
          <w:sz w:val="22"/>
          <w:szCs w:val="22"/>
        </w:rPr>
        <w:t>Barnehageloven</w:t>
      </w:r>
    </w:p>
    <w:p w14:paraId="20579C79" w14:textId="77777777" w:rsidR="008C0BBB" w:rsidRPr="00F4209B" w:rsidRDefault="008C0BBB" w:rsidP="00B73DAE">
      <w:pPr>
        <w:pStyle w:val="Listeavsnitt"/>
        <w:numPr>
          <w:ilvl w:val="0"/>
          <w:numId w:val="45"/>
        </w:numPr>
        <w:autoSpaceDE w:val="0"/>
        <w:autoSpaceDN w:val="0"/>
        <w:adjustRightInd w:val="0"/>
        <w:spacing w:before="0" w:after="0"/>
        <w:rPr>
          <w:rFonts w:ascii="Century Gothic" w:hAnsi="Century Gothic" w:cs="Times New Roman"/>
          <w:color w:val="0463C2"/>
          <w:sz w:val="22"/>
          <w:szCs w:val="22"/>
        </w:rPr>
      </w:pPr>
      <w:r w:rsidRPr="00F4209B">
        <w:rPr>
          <w:rFonts w:ascii="Century Gothic" w:hAnsi="Century Gothic" w:cs="Times New Roman"/>
          <w:color w:val="0463C2"/>
          <w:sz w:val="22"/>
          <w:szCs w:val="22"/>
        </w:rPr>
        <w:t>https://lovdata.no/dokument/NL/lov/2005-06-17-64</w:t>
      </w:r>
    </w:p>
    <w:p w14:paraId="5C1A9C08" w14:textId="2DCADEB1" w:rsidR="008C0BBB" w:rsidRPr="00F4209B" w:rsidRDefault="008C0BBB" w:rsidP="00B73DAE">
      <w:pPr>
        <w:pStyle w:val="Listeavsnitt"/>
        <w:numPr>
          <w:ilvl w:val="0"/>
          <w:numId w:val="46"/>
        </w:numPr>
        <w:autoSpaceDE w:val="0"/>
        <w:autoSpaceDN w:val="0"/>
        <w:adjustRightInd w:val="0"/>
        <w:spacing w:before="0" w:after="0"/>
        <w:rPr>
          <w:rFonts w:ascii="Century Gothic" w:hAnsi="Century Gothic" w:cs="Times New Roman"/>
          <w:color w:val="000000"/>
          <w:sz w:val="22"/>
          <w:szCs w:val="22"/>
        </w:rPr>
      </w:pPr>
      <w:r w:rsidRPr="00F4209B">
        <w:rPr>
          <w:rFonts w:ascii="Century Gothic" w:hAnsi="Century Gothic" w:cs="Times New Roman"/>
          <w:color w:val="000000"/>
          <w:sz w:val="22"/>
          <w:szCs w:val="22"/>
        </w:rPr>
        <w:t>Rammeplan for barneh</w:t>
      </w:r>
      <w:r w:rsidR="0085729A" w:rsidRPr="00F4209B">
        <w:rPr>
          <w:rFonts w:ascii="Century Gothic" w:hAnsi="Century Gothic" w:cs="Times New Roman"/>
          <w:color w:val="000000"/>
          <w:sz w:val="22"/>
          <w:szCs w:val="22"/>
        </w:rPr>
        <w:t>agens innhold og o</w:t>
      </w:r>
      <w:r w:rsidR="00CD3F48" w:rsidRPr="00F4209B">
        <w:rPr>
          <w:rFonts w:ascii="Century Gothic" w:hAnsi="Century Gothic" w:cs="Times New Roman"/>
          <w:color w:val="000000"/>
          <w:sz w:val="22"/>
          <w:szCs w:val="22"/>
        </w:rPr>
        <w:t>ppgaver (</w:t>
      </w:r>
      <w:r w:rsidRPr="00F4209B">
        <w:rPr>
          <w:rFonts w:ascii="Century Gothic" w:hAnsi="Century Gothic" w:cs="Times New Roman"/>
          <w:color w:val="000000"/>
          <w:sz w:val="22"/>
          <w:szCs w:val="22"/>
        </w:rPr>
        <w:t>2017)</w:t>
      </w:r>
    </w:p>
    <w:p w14:paraId="03E0C317" w14:textId="77777777" w:rsidR="008C0BBB" w:rsidRPr="00F4209B" w:rsidRDefault="008C0BBB" w:rsidP="00B73DAE">
      <w:pPr>
        <w:pStyle w:val="Listeavsnitt"/>
        <w:numPr>
          <w:ilvl w:val="0"/>
          <w:numId w:val="45"/>
        </w:numPr>
        <w:autoSpaceDE w:val="0"/>
        <w:autoSpaceDN w:val="0"/>
        <w:adjustRightInd w:val="0"/>
        <w:spacing w:before="0" w:after="0"/>
        <w:rPr>
          <w:rFonts w:ascii="Century Gothic" w:hAnsi="Century Gothic" w:cs="Times New Roman"/>
          <w:color w:val="0463C2"/>
          <w:sz w:val="22"/>
          <w:szCs w:val="22"/>
        </w:rPr>
      </w:pPr>
      <w:r w:rsidRPr="00F4209B">
        <w:rPr>
          <w:rFonts w:ascii="Century Gothic" w:hAnsi="Century Gothic" w:cs="Times New Roman"/>
          <w:color w:val="0463C2"/>
          <w:sz w:val="22"/>
          <w:szCs w:val="22"/>
        </w:rPr>
        <w:t>https://www.udir.no/laring-og-trivsel/rammeplan/</w:t>
      </w:r>
    </w:p>
    <w:p w14:paraId="60A8F736" w14:textId="06D0B330" w:rsidR="008C0BBB" w:rsidRPr="00F4209B" w:rsidRDefault="008C0BBB" w:rsidP="00B73DAE">
      <w:pPr>
        <w:pStyle w:val="Listeavsnitt"/>
        <w:numPr>
          <w:ilvl w:val="0"/>
          <w:numId w:val="46"/>
        </w:numPr>
        <w:tabs>
          <w:tab w:val="left" w:pos="3206"/>
        </w:tabs>
        <w:autoSpaceDE w:val="0"/>
        <w:autoSpaceDN w:val="0"/>
        <w:adjustRightInd w:val="0"/>
        <w:spacing w:before="0" w:after="0"/>
        <w:rPr>
          <w:rFonts w:ascii="Century Gothic" w:hAnsi="Century Gothic" w:cs="Times New Roman"/>
          <w:color w:val="000000"/>
          <w:sz w:val="22"/>
          <w:szCs w:val="22"/>
        </w:rPr>
      </w:pPr>
      <w:r w:rsidRPr="00F4209B">
        <w:rPr>
          <w:rFonts w:ascii="Century Gothic" w:hAnsi="Century Gothic" w:cs="Times New Roman"/>
          <w:color w:val="000000"/>
          <w:sz w:val="22"/>
          <w:szCs w:val="22"/>
        </w:rPr>
        <w:t>Lokale forhold</w:t>
      </w:r>
      <w:r w:rsidR="00BE30BC" w:rsidRPr="00F4209B">
        <w:rPr>
          <w:rFonts w:ascii="Century Gothic" w:hAnsi="Century Gothic" w:cs="Times New Roman"/>
          <w:color w:val="000000"/>
          <w:sz w:val="22"/>
          <w:szCs w:val="22"/>
        </w:rPr>
        <w:tab/>
      </w:r>
    </w:p>
    <w:p w14:paraId="10AC34A1" w14:textId="77777777" w:rsidR="008C0BBB" w:rsidRPr="00916D47" w:rsidRDefault="008C0BBB" w:rsidP="008C0BBB">
      <w:pPr>
        <w:autoSpaceDE w:val="0"/>
        <w:autoSpaceDN w:val="0"/>
        <w:adjustRightInd w:val="0"/>
        <w:spacing w:before="0" w:after="0" w:line="240" w:lineRule="auto"/>
        <w:rPr>
          <w:rFonts w:ascii="Century Gothic" w:hAnsi="Century Gothic" w:cs="Times New Roman"/>
          <w:color w:val="000000"/>
          <w:sz w:val="22"/>
          <w:szCs w:val="22"/>
        </w:rPr>
      </w:pPr>
    </w:p>
    <w:p w14:paraId="4D20B2C0" w14:textId="396BB21F" w:rsidR="008C0BBB" w:rsidRPr="00916D47" w:rsidRDefault="008C0BBB" w:rsidP="008C0BBB">
      <w:pPr>
        <w:autoSpaceDE w:val="0"/>
        <w:autoSpaceDN w:val="0"/>
        <w:adjustRightInd w:val="0"/>
        <w:spacing w:before="0" w:after="0" w:line="240" w:lineRule="auto"/>
        <w:rPr>
          <w:rFonts w:ascii="Century Gothic" w:hAnsi="Century Gothic" w:cs="Times New Roman"/>
          <w:color w:val="000000"/>
          <w:sz w:val="22"/>
          <w:szCs w:val="22"/>
        </w:rPr>
      </w:pPr>
      <w:r w:rsidRPr="00916D47">
        <w:rPr>
          <w:rFonts w:ascii="Century Gothic" w:hAnsi="Century Gothic" w:cs="Times New Roman"/>
          <w:color w:val="000000"/>
          <w:sz w:val="22"/>
          <w:szCs w:val="22"/>
        </w:rPr>
        <w:t>Årsplanen har flere funksjoner, blant annet:</w:t>
      </w:r>
    </w:p>
    <w:p w14:paraId="739D1A7D" w14:textId="77777777" w:rsidR="008C0BBB" w:rsidRPr="00916D47" w:rsidRDefault="008C0BBB" w:rsidP="008C0BBB">
      <w:pPr>
        <w:autoSpaceDE w:val="0"/>
        <w:autoSpaceDN w:val="0"/>
        <w:adjustRightInd w:val="0"/>
        <w:spacing w:before="0" w:after="0" w:line="240" w:lineRule="auto"/>
        <w:rPr>
          <w:rFonts w:ascii="Century Gothic" w:hAnsi="Century Gothic" w:cs="Times New Roman"/>
          <w:color w:val="000000"/>
          <w:sz w:val="22"/>
          <w:szCs w:val="22"/>
        </w:rPr>
      </w:pPr>
    </w:p>
    <w:p w14:paraId="7A764B4F" w14:textId="50555BAF" w:rsidR="008C0BBB" w:rsidRPr="00916D47" w:rsidRDefault="008C0BBB" w:rsidP="00B73DAE">
      <w:pPr>
        <w:autoSpaceDE w:val="0"/>
        <w:autoSpaceDN w:val="0"/>
        <w:adjustRightInd w:val="0"/>
        <w:spacing w:before="0" w:after="0"/>
        <w:rPr>
          <w:rFonts w:ascii="Century Gothic" w:hAnsi="Century Gothic" w:cs="Times New Roman"/>
          <w:color w:val="000000"/>
          <w:sz w:val="22"/>
          <w:szCs w:val="22"/>
        </w:rPr>
      </w:pPr>
      <w:r w:rsidRPr="00916D47">
        <w:rPr>
          <w:rFonts w:ascii="Century Gothic" w:hAnsi="Century Gothic" w:cs="Times New Roman"/>
          <w:color w:val="000000"/>
          <w:sz w:val="22"/>
          <w:szCs w:val="22"/>
        </w:rPr>
        <w:t>- Arbeidsredskap for personalet.</w:t>
      </w:r>
    </w:p>
    <w:p w14:paraId="2734148E" w14:textId="77777777" w:rsidR="008C0BBB" w:rsidRPr="00916D47" w:rsidRDefault="008C0BBB" w:rsidP="00B73DAE">
      <w:pPr>
        <w:autoSpaceDE w:val="0"/>
        <w:autoSpaceDN w:val="0"/>
        <w:adjustRightInd w:val="0"/>
        <w:spacing w:before="0" w:after="0"/>
        <w:rPr>
          <w:rFonts w:ascii="Century Gothic" w:hAnsi="Century Gothic" w:cs="Times New Roman"/>
          <w:color w:val="000000"/>
          <w:sz w:val="22"/>
          <w:szCs w:val="22"/>
        </w:rPr>
      </w:pPr>
      <w:r w:rsidRPr="00916D47">
        <w:rPr>
          <w:rFonts w:ascii="Century Gothic" w:hAnsi="Century Gothic" w:cs="Times New Roman"/>
          <w:color w:val="000000"/>
          <w:sz w:val="22"/>
          <w:szCs w:val="22"/>
        </w:rPr>
        <w:t>- Informasjon og dermed påvirkningsmulighet for foreldre</w:t>
      </w:r>
    </w:p>
    <w:p w14:paraId="140552FF" w14:textId="21EBAA37" w:rsidR="008C0BBB" w:rsidRDefault="008C0BBB" w:rsidP="00B73DAE">
      <w:pPr>
        <w:autoSpaceDE w:val="0"/>
        <w:autoSpaceDN w:val="0"/>
        <w:adjustRightInd w:val="0"/>
        <w:spacing w:before="0" w:after="0"/>
        <w:rPr>
          <w:rFonts w:ascii="Century Gothic" w:hAnsi="Century Gothic" w:cs="Times New Roman"/>
          <w:color w:val="000000"/>
          <w:sz w:val="22"/>
          <w:szCs w:val="22"/>
        </w:rPr>
      </w:pPr>
      <w:r w:rsidRPr="00916D47">
        <w:rPr>
          <w:rFonts w:ascii="Century Gothic" w:hAnsi="Century Gothic" w:cs="Times New Roman"/>
          <w:color w:val="000000"/>
          <w:sz w:val="22"/>
          <w:szCs w:val="22"/>
        </w:rPr>
        <w:t>- Dokument for tilsynsmyndighetene</w:t>
      </w:r>
    </w:p>
    <w:p w14:paraId="68EDB69A" w14:textId="02831BC0" w:rsidR="00F4209B" w:rsidRDefault="00F4209B" w:rsidP="008C0BBB">
      <w:pPr>
        <w:autoSpaceDE w:val="0"/>
        <w:autoSpaceDN w:val="0"/>
        <w:adjustRightInd w:val="0"/>
        <w:spacing w:before="0" w:after="0" w:line="240" w:lineRule="auto"/>
        <w:rPr>
          <w:rFonts w:ascii="Century Gothic" w:hAnsi="Century Gothic" w:cs="Times New Roman"/>
          <w:color w:val="000000"/>
          <w:sz w:val="22"/>
          <w:szCs w:val="22"/>
        </w:rPr>
      </w:pPr>
    </w:p>
    <w:p w14:paraId="7ACC3424" w14:textId="77777777" w:rsidR="00F4209B" w:rsidRPr="00916D47" w:rsidRDefault="00F4209B" w:rsidP="008C0BBB">
      <w:pPr>
        <w:autoSpaceDE w:val="0"/>
        <w:autoSpaceDN w:val="0"/>
        <w:adjustRightInd w:val="0"/>
        <w:spacing w:before="0" w:after="0" w:line="240" w:lineRule="auto"/>
        <w:rPr>
          <w:rFonts w:ascii="Century Gothic" w:hAnsi="Century Gothic" w:cs="Times New Roman"/>
          <w:color w:val="000000"/>
          <w:sz w:val="22"/>
          <w:szCs w:val="22"/>
        </w:rPr>
      </w:pPr>
    </w:p>
    <w:p w14:paraId="2BC5C33B" w14:textId="77777777" w:rsidR="00CD3F48" w:rsidRPr="00916D47" w:rsidRDefault="00CD3F48" w:rsidP="008C0BBB">
      <w:pPr>
        <w:autoSpaceDE w:val="0"/>
        <w:autoSpaceDN w:val="0"/>
        <w:adjustRightInd w:val="0"/>
        <w:spacing w:before="0" w:after="0" w:line="240" w:lineRule="auto"/>
        <w:rPr>
          <w:rFonts w:ascii="Century Gothic" w:hAnsi="Century Gothic" w:cs="Times New Roman"/>
          <w:color w:val="000000"/>
          <w:sz w:val="22"/>
          <w:szCs w:val="22"/>
        </w:rPr>
      </w:pPr>
    </w:p>
    <w:p w14:paraId="736262FF" w14:textId="46EC742C" w:rsidR="00D2300A" w:rsidRDefault="008C0BBB" w:rsidP="00B73DAE">
      <w:pPr>
        <w:autoSpaceDE w:val="0"/>
        <w:autoSpaceDN w:val="0"/>
        <w:adjustRightInd w:val="0"/>
        <w:spacing w:before="0" w:after="0"/>
        <w:rPr>
          <w:rFonts w:ascii="Century Gothic" w:hAnsi="Century Gothic" w:cs="Times New Roman"/>
          <w:color w:val="000000"/>
          <w:sz w:val="22"/>
          <w:szCs w:val="22"/>
        </w:rPr>
      </w:pPr>
      <w:r w:rsidRPr="00916D47">
        <w:rPr>
          <w:rFonts w:ascii="Century Gothic" w:hAnsi="Century Gothic" w:cs="Times New Roman"/>
          <w:color w:val="000000"/>
          <w:sz w:val="22"/>
          <w:szCs w:val="22"/>
        </w:rPr>
        <w:t>Årsplan er godkjent av Kapitelberget natur</w:t>
      </w:r>
      <w:r w:rsidR="00CD3F48" w:rsidRPr="00916D47">
        <w:rPr>
          <w:rFonts w:ascii="Century Gothic" w:hAnsi="Century Gothic" w:cs="Times New Roman"/>
          <w:color w:val="000000"/>
          <w:sz w:val="22"/>
          <w:szCs w:val="22"/>
        </w:rPr>
        <w:t>-</w:t>
      </w:r>
      <w:r w:rsidRPr="00916D47">
        <w:rPr>
          <w:rFonts w:ascii="Century Gothic" w:hAnsi="Century Gothic" w:cs="Times New Roman"/>
          <w:color w:val="000000"/>
          <w:sz w:val="22"/>
          <w:szCs w:val="22"/>
        </w:rPr>
        <w:t xml:space="preserve"> og kulturb</w:t>
      </w:r>
      <w:r w:rsidR="00CD3F48" w:rsidRPr="00916D47">
        <w:rPr>
          <w:rFonts w:ascii="Century Gothic" w:hAnsi="Century Gothic" w:cs="Times New Roman"/>
          <w:color w:val="000000"/>
          <w:sz w:val="22"/>
          <w:szCs w:val="22"/>
        </w:rPr>
        <w:t>arnehages samarbeidsutvalg (SU)</w:t>
      </w:r>
    </w:p>
    <w:p w14:paraId="783199F1" w14:textId="77777777" w:rsidR="00F4209B" w:rsidRDefault="00F4209B" w:rsidP="00B73DAE">
      <w:pPr>
        <w:autoSpaceDE w:val="0"/>
        <w:autoSpaceDN w:val="0"/>
        <w:adjustRightInd w:val="0"/>
        <w:spacing w:before="0" w:after="0"/>
        <w:rPr>
          <w:rFonts w:ascii="Century Gothic" w:hAnsi="Century Gothic" w:cs="Times New Roman"/>
          <w:color w:val="595959"/>
          <w:sz w:val="22"/>
          <w:szCs w:val="22"/>
        </w:rPr>
      </w:pPr>
    </w:p>
    <w:p w14:paraId="72AEC603" w14:textId="35EF541B" w:rsidR="000A5FE0" w:rsidRDefault="000A5FE0" w:rsidP="00B73DAE">
      <w:pPr>
        <w:autoSpaceDE w:val="0"/>
        <w:autoSpaceDN w:val="0"/>
        <w:adjustRightInd w:val="0"/>
        <w:spacing w:before="0" w:after="0"/>
        <w:rPr>
          <w:rFonts w:ascii="Century Gothic" w:hAnsi="Century Gothic" w:cs="Times New Roman"/>
          <w:color w:val="595959"/>
          <w:sz w:val="22"/>
          <w:szCs w:val="22"/>
        </w:rPr>
      </w:pPr>
    </w:p>
    <w:p w14:paraId="397A62C1" w14:textId="272B62E0" w:rsidR="000A5FE0" w:rsidRDefault="000A5FE0" w:rsidP="000A5FE0">
      <w:pPr>
        <w:autoSpaceDE w:val="0"/>
        <w:autoSpaceDN w:val="0"/>
        <w:adjustRightInd w:val="0"/>
        <w:spacing w:before="0" w:after="0" w:line="240" w:lineRule="auto"/>
        <w:rPr>
          <w:rFonts w:ascii="Century Gothic" w:hAnsi="Century Gothic" w:cs="Times New Roman"/>
          <w:color w:val="595959"/>
          <w:sz w:val="22"/>
          <w:szCs w:val="22"/>
        </w:rPr>
      </w:pPr>
    </w:p>
    <w:p w14:paraId="467D0045" w14:textId="44802930" w:rsidR="000A5FE0" w:rsidRDefault="000A5FE0" w:rsidP="000A5FE0">
      <w:pPr>
        <w:autoSpaceDE w:val="0"/>
        <w:autoSpaceDN w:val="0"/>
        <w:adjustRightInd w:val="0"/>
        <w:spacing w:before="0" w:after="0" w:line="240" w:lineRule="auto"/>
        <w:rPr>
          <w:rFonts w:ascii="Century Gothic" w:hAnsi="Century Gothic" w:cs="Times New Roman"/>
          <w:color w:val="595959"/>
          <w:sz w:val="22"/>
          <w:szCs w:val="22"/>
        </w:rPr>
      </w:pPr>
    </w:p>
    <w:p w14:paraId="55765DB1" w14:textId="77777777" w:rsidR="007F4668" w:rsidRPr="00FA58AC" w:rsidRDefault="007F4668" w:rsidP="00D43212">
      <w:pPr>
        <w:spacing w:after="0"/>
        <w:rPr>
          <w:rFonts w:ascii="Times New Roman" w:hAnsi="Times New Roman" w:cs="Times New Roman"/>
          <w:b/>
          <w:sz w:val="32"/>
          <w:szCs w:val="32"/>
        </w:rPr>
      </w:pPr>
    </w:p>
    <w:p w14:paraId="666A35EF" w14:textId="7D9F740D" w:rsidR="00283512" w:rsidRPr="00916D47" w:rsidRDefault="00301B1F" w:rsidP="00A86B25">
      <w:pPr>
        <w:pStyle w:val="Overskrift1"/>
        <w:rPr>
          <w:rFonts w:ascii="Century Gothic" w:hAnsi="Century Gothic"/>
        </w:rPr>
      </w:pPr>
      <w:bookmarkStart w:id="1" w:name="_Toc177379475"/>
      <w:r w:rsidRPr="00916D47">
        <w:rPr>
          <w:rFonts w:ascii="Century Gothic" w:hAnsi="Century Gothic"/>
        </w:rPr>
        <w:t>OM BARNEHAGEN:</w:t>
      </w:r>
      <w:bookmarkEnd w:id="1"/>
    </w:p>
    <w:p w14:paraId="13A4122E" w14:textId="77777777" w:rsidR="00301B1F" w:rsidRPr="00916D47" w:rsidRDefault="00301B1F" w:rsidP="00C81BD4">
      <w:pPr>
        <w:keepNext/>
        <w:numPr>
          <w:ilvl w:val="0"/>
          <w:numId w:val="11"/>
        </w:numPr>
        <w:spacing w:after="0"/>
        <w:rPr>
          <w:rFonts w:ascii="Century Gothic" w:hAnsi="Century Gothic" w:cs="Times New Roman"/>
          <w:sz w:val="22"/>
          <w:szCs w:val="22"/>
        </w:rPr>
      </w:pPr>
      <w:r w:rsidRPr="00916D47">
        <w:rPr>
          <w:rFonts w:ascii="Century Gothic" w:hAnsi="Century Gothic" w:cs="Times New Roman"/>
          <w:sz w:val="22"/>
          <w:szCs w:val="22"/>
        </w:rPr>
        <w:lastRenderedPageBreak/>
        <w:t>Barnehagen startet opp i 1991 under navnet Brevdua barnehage.</w:t>
      </w:r>
    </w:p>
    <w:p w14:paraId="185A27F5" w14:textId="42AB9C36" w:rsidR="00301B1F" w:rsidRPr="00916D47" w:rsidRDefault="00301B1F" w:rsidP="00C81BD4">
      <w:pPr>
        <w:keepNext/>
        <w:numPr>
          <w:ilvl w:val="0"/>
          <w:numId w:val="11"/>
        </w:numPr>
        <w:spacing w:after="0"/>
        <w:rPr>
          <w:rFonts w:ascii="Century Gothic" w:hAnsi="Century Gothic" w:cs="Times New Roman"/>
          <w:sz w:val="22"/>
          <w:szCs w:val="22"/>
        </w:rPr>
      </w:pPr>
      <w:r w:rsidRPr="00916D47">
        <w:rPr>
          <w:rFonts w:ascii="Century Gothic" w:hAnsi="Century Gothic" w:cs="Times New Roman"/>
          <w:sz w:val="22"/>
          <w:szCs w:val="22"/>
        </w:rPr>
        <w:t>Skifte</w:t>
      </w:r>
      <w:r w:rsidR="00D7795A" w:rsidRPr="00916D47">
        <w:rPr>
          <w:rFonts w:ascii="Century Gothic" w:hAnsi="Century Gothic" w:cs="Times New Roman"/>
          <w:sz w:val="22"/>
          <w:szCs w:val="22"/>
        </w:rPr>
        <w:t>t navn og eierform i 1996, ble K</w:t>
      </w:r>
      <w:r w:rsidRPr="00916D47">
        <w:rPr>
          <w:rFonts w:ascii="Century Gothic" w:hAnsi="Century Gothic" w:cs="Times New Roman"/>
          <w:sz w:val="22"/>
          <w:szCs w:val="22"/>
        </w:rPr>
        <w:t>apitelberget barnehage og foreldredrevet gjennom et andelslag – SA.</w:t>
      </w:r>
    </w:p>
    <w:p w14:paraId="55BBB326" w14:textId="4D713B33" w:rsidR="00301B1F" w:rsidRPr="00916D47" w:rsidRDefault="00301B1F" w:rsidP="00C81BD4">
      <w:pPr>
        <w:keepNext/>
        <w:numPr>
          <w:ilvl w:val="0"/>
          <w:numId w:val="11"/>
        </w:numPr>
        <w:spacing w:after="0"/>
        <w:rPr>
          <w:rFonts w:ascii="Century Gothic" w:hAnsi="Century Gothic" w:cs="Times New Roman"/>
          <w:sz w:val="22"/>
          <w:szCs w:val="22"/>
        </w:rPr>
      </w:pPr>
      <w:r w:rsidRPr="00916D47">
        <w:rPr>
          <w:rFonts w:ascii="Century Gothic" w:hAnsi="Century Gothic" w:cs="Times New Roman"/>
          <w:sz w:val="22"/>
          <w:szCs w:val="22"/>
        </w:rPr>
        <w:t xml:space="preserve">Tre avdelinger: Bakvendtland, Hompetitten og Nøtteliten med hhv </w:t>
      </w:r>
      <w:r w:rsidR="009B2CF5">
        <w:rPr>
          <w:rFonts w:ascii="Century Gothic" w:hAnsi="Century Gothic" w:cs="Times New Roman"/>
          <w:sz w:val="22"/>
          <w:szCs w:val="22"/>
        </w:rPr>
        <w:t xml:space="preserve">19, 6 og 6 </w:t>
      </w:r>
      <w:r w:rsidRPr="00916D47">
        <w:rPr>
          <w:rFonts w:ascii="Century Gothic" w:hAnsi="Century Gothic" w:cs="Times New Roman"/>
          <w:sz w:val="22"/>
          <w:szCs w:val="22"/>
        </w:rPr>
        <w:t>barn dette barnehageåret.</w:t>
      </w:r>
    </w:p>
    <w:p w14:paraId="1CD4AE25" w14:textId="6BE3DB08" w:rsidR="00301B1F" w:rsidRPr="00916D47" w:rsidRDefault="00301B1F" w:rsidP="00C81BD4">
      <w:pPr>
        <w:keepNext/>
        <w:numPr>
          <w:ilvl w:val="0"/>
          <w:numId w:val="11"/>
        </w:numPr>
        <w:spacing w:after="0"/>
        <w:rPr>
          <w:rFonts w:ascii="Century Gothic" w:hAnsi="Century Gothic" w:cs="Times New Roman"/>
          <w:sz w:val="22"/>
          <w:szCs w:val="22"/>
        </w:rPr>
      </w:pPr>
      <w:r w:rsidRPr="00916D47">
        <w:rPr>
          <w:rFonts w:ascii="Century Gothic" w:hAnsi="Century Gothic" w:cs="Times New Roman"/>
          <w:sz w:val="22"/>
          <w:szCs w:val="22"/>
        </w:rPr>
        <w:t xml:space="preserve">Stabilt personell, 4 pedagoger, </w:t>
      </w:r>
      <w:r w:rsidR="00603250">
        <w:rPr>
          <w:rFonts w:ascii="Century Gothic" w:hAnsi="Century Gothic" w:cs="Times New Roman"/>
          <w:sz w:val="22"/>
          <w:szCs w:val="22"/>
        </w:rPr>
        <w:t>1</w:t>
      </w:r>
      <w:r w:rsidRPr="00916D47">
        <w:rPr>
          <w:rFonts w:ascii="Century Gothic" w:hAnsi="Century Gothic" w:cs="Times New Roman"/>
          <w:sz w:val="22"/>
          <w:szCs w:val="22"/>
        </w:rPr>
        <w:t xml:space="preserve"> assistent og </w:t>
      </w:r>
      <w:r w:rsidR="00603250">
        <w:rPr>
          <w:rFonts w:ascii="Century Gothic" w:hAnsi="Century Gothic" w:cs="Times New Roman"/>
          <w:sz w:val="22"/>
          <w:szCs w:val="22"/>
        </w:rPr>
        <w:t>3</w:t>
      </w:r>
      <w:r w:rsidRPr="00916D47">
        <w:rPr>
          <w:rFonts w:ascii="Century Gothic" w:hAnsi="Century Gothic" w:cs="Times New Roman"/>
          <w:sz w:val="22"/>
          <w:szCs w:val="22"/>
        </w:rPr>
        <w:t xml:space="preserve"> fagarbeidere.</w:t>
      </w:r>
    </w:p>
    <w:p w14:paraId="26298627" w14:textId="4077ACBA" w:rsidR="00301B1F" w:rsidRPr="00916D47" w:rsidRDefault="00301B1F" w:rsidP="00C81BD4">
      <w:pPr>
        <w:keepNext/>
        <w:numPr>
          <w:ilvl w:val="0"/>
          <w:numId w:val="11"/>
        </w:numPr>
        <w:spacing w:after="0"/>
        <w:rPr>
          <w:rFonts w:ascii="Century Gothic" w:hAnsi="Century Gothic" w:cs="Times New Roman"/>
          <w:sz w:val="22"/>
          <w:szCs w:val="22"/>
        </w:rPr>
      </w:pPr>
      <w:r w:rsidRPr="00916D47">
        <w:rPr>
          <w:rFonts w:ascii="Century Gothic" w:hAnsi="Century Gothic" w:cs="Times New Roman"/>
          <w:sz w:val="22"/>
          <w:szCs w:val="22"/>
        </w:rPr>
        <w:t>Kort avstand til kultur og natur</w:t>
      </w:r>
    </w:p>
    <w:p w14:paraId="220C4F4D" w14:textId="77777777" w:rsidR="00301B1F" w:rsidRPr="00916D47" w:rsidRDefault="00301B1F" w:rsidP="00D43212">
      <w:pPr>
        <w:spacing w:after="0"/>
        <w:rPr>
          <w:rFonts w:ascii="Century Gothic" w:hAnsi="Century Gothic" w:cs="Times New Roman"/>
          <w:b/>
          <w:noProof/>
          <w:color w:val="000000" w:themeColor="text1"/>
          <w:sz w:val="22"/>
          <w:szCs w:val="22"/>
          <w:lang w:eastAsia="nb-NO"/>
        </w:rPr>
      </w:pPr>
    </w:p>
    <w:p w14:paraId="4D4AFB3D" w14:textId="77777777" w:rsidR="00D43212" w:rsidRPr="00916D47" w:rsidRDefault="00D43212" w:rsidP="00A86B25">
      <w:pPr>
        <w:pStyle w:val="Overskrift1"/>
        <w:rPr>
          <w:rFonts w:ascii="Century Gothic" w:hAnsi="Century Gothic"/>
        </w:rPr>
      </w:pPr>
      <w:bookmarkStart w:id="2" w:name="_Toc177379476"/>
      <w:r w:rsidRPr="00916D47">
        <w:rPr>
          <w:rFonts w:ascii="Century Gothic" w:hAnsi="Century Gothic"/>
        </w:rPr>
        <w:t>ANSVAR OG ROLLER</w:t>
      </w:r>
      <w:bookmarkEnd w:id="2"/>
    </w:p>
    <w:p w14:paraId="50952AD3" w14:textId="77777777" w:rsidR="00D43212" w:rsidRPr="00916D47" w:rsidRDefault="00D43212" w:rsidP="00D43212">
      <w:pPr>
        <w:spacing w:after="0"/>
        <w:rPr>
          <w:rFonts w:ascii="Century Gothic" w:hAnsi="Century Gothic" w:cs="Times New Roman"/>
          <w:sz w:val="22"/>
          <w:szCs w:val="22"/>
        </w:rPr>
      </w:pPr>
      <w:r w:rsidRPr="00916D47">
        <w:rPr>
          <w:rFonts w:ascii="Century Gothic" w:hAnsi="Century Gothic" w:cs="Times New Roman"/>
          <w:sz w:val="22"/>
          <w:szCs w:val="22"/>
        </w:rPr>
        <w:t>Barnehagen er en lærende organisasjon der hele personalet skal reflektere rundt faglige og etiske problemstillinger, oppdatere seg og være tydelige rollemodeller.</w:t>
      </w:r>
    </w:p>
    <w:p w14:paraId="060E1950" w14:textId="5F22E378" w:rsidR="00FA58AC" w:rsidRPr="00916D47" w:rsidRDefault="00FA58AC" w:rsidP="00D43212">
      <w:pPr>
        <w:spacing w:after="0"/>
        <w:rPr>
          <w:rFonts w:ascii="Century Gothic" w:hAnsi="Century Gothic" w:cs="Times New Roman"/>
          <w:sz w:val="22"/>
          <w:szCs w:val="22"/>
          <w:u w:val="single"/>
        </w:rPr>
      </w:pPr>
    </w:p>
    <w:p w14:paraId="5233E30B" w14:textId="12DEBD3A" w:rsidR="00D43212" w:rsidRPr="00916D47" w:rsidRDefault="00D43212" w:rsidP="00D43212">
      <w:pPr>
        <w:spacing w:after="0"/>
        <w:rPr>
          <w:rFonts w:ascii="Century Gothic" w:hAnsi="Century Gothic" w:cs="Times New Roman"/>
          <w:sz w:val="22"/>
          <w:szCs w:val="22"/>
          <w:u w:val="single"/>
        </w:rPr>
      </w:pPr>
      <w:r w:rsidRPr="00916D47">
        <w:rPr>
          <w:rFonts w:ascii="Century Gothic" w:hAnsi="Century Gothic" w:cs="Times New Roman"/>
          <w:sz w:val="22"/>
          <w:szCs w:val="22"/>
          <w:u w:val="single"/>
        </w:rPr>
        <w:t>BARNEHAGEEIER</w:t>
      </w:r>
    </w:p>
    <w:p w14:paraId="2B9A06B9" w14:textId="77777777" w:rsidR="00D43212" w:rsidRPr="00916D47" w:rsidRDefault="00D43212" w:rsidP="00C67F4D">
      <w:pPr>
        <w:spacing w:after="0"/>
        <w:rPr>
          <w:rFonts w:ascii="Century Gothic" w:hAnsi="Century Gothic" w:cs="Times New Roman"/>
          <w:sz w:val="22"/>
          <w:szCs w:val="22"/>
        </w:rPr>
      </w:pPr>
      <w:r w:rsidRPr="00916D47">
        <w:rPr>
          <w:rFonts w:ascii="Century Gothic" w:hAnsi="Century Gothic" w:cs="Times New Roman"/>
          <w:sz w:val="22"/>
          <w:szCs w:val="22"/>
        </w:rPr>
        <w:t>Ansvar for drift i samsvar med gjeldende lovverk. Ivareta personalets faglige vurderinger og tilpasse rammeplanen til lokale forhold. Barnehagen vår er drevet av et styre valgt på årsmøtet, som er andelslagets høyeste organ.</w:t>
      </w:r>
    </w:p>
    <w:p w14:paraId="4F00A5FF" w14:textId="02D4409F" w:rsidR="00D43212" w:rsidRPr="00916D47" w:rsidRDefault="00D43212" w:rsidP="00D43212">
      <w:pPr>
        <w:spacing w:after="0"/>
        <w:rPr>
          <w:rFonts w:ascii="Century Gothic" w:hAnsi="Century Gothic" w:cs="Times New Roman"/>
          <w:sz w:val="22"/>
          <w:szCs w:val="22"/>
          <w:u w:val="single"/>
        </w:rPr>
      </w:pPr>
      <w:r w:rsidRPr="00916D47">
        <w:rPr>
          <w:rFonts w:ascii="Century Gothic" w:hAnsi="Century Gothic" w:cs="Times New Roman"/>
          <w:sz w:val="22"/>
          <w:szCs w:val="22"/>
          <w:u w:val="single"/>
        </w:rPr>
        <w:t>DAGLIG LEDER</w:t>
      </w:r>
    </w:p>
    <w:p w14:paraId="5B2EE162" w14:textId="5F7CD413" w:rsidR="00FA58AC" w:rsidRPr="00916D47" w:rsidRDefault="00D43212" w:rsidP="00C67F4D">
      <w:pPr>
        <w:spacing w:after="0"/>
        <w:rPr>
          <w:rFonts w:ascii="Century Gothic" w:hAnsi="Century Gothic" w:cs="Times New Roman"/>
          <w:sz w:val="22"/>
          <w:szCs w:val="22"/>
        </w:rPr>
      </w:pPr>
      <w:r w:rsidRPr="00916D47">
        <w:rPr>
          <w:rFonts w:ascii="Century Gothic" w:hAnsi="Century Gothic" w:cs="Times New Roman"/>
          <w:sz w:val="22"/>
          <w:szCs w:val="22"/>
        </w:rPr>
        <w:t xml:space="preserve">Ledelse og oppfølging innenfor </w:t>
      </w:r>
      <w:r w:rsidR="00D715F7" w:rsidRPr="00916D47">
        <w:rPr>
          <w:rFonts w:ascii="Century Gothic" w:hAnsi="Century Gothic" w:cs="Times New Roman"/>
          <w:sz w:val="22"/>
          <w:szCs w:val="22"/>
        </w:rPr>
        <w:t xml:space="preserve">lovverket, </w:t>
      </w:r>
      <w:r w:rsidR="00D7795A" w:rsidRPr="00916D47">
        <w:rPr>
          <w:rFonts w:ascii="Century Gothic" w:hAnsi="Century Gothic" w:cs="Times New Roman"/>
          <w:sz w:val="22"/>
          <w:szCs w:val="22"/>
        </w:rPr>
        <w:t xml:space="preserve">og av </w:t>
      </w:r>
      <w:r w:rsidR="00D715F7" w:rsidRPr="00916D47">
        <w:rPr>
          <w:rFonts w:ascii="Century Gothic" w:hAnsi="Century Gothic" w:cs="Times New Roman"/>
          <w:sz w:val="22"/>
          <w:szCs w:val="22"/>
        </w:rPr>
        <w:t>samarbeid</w:t>
      </w:r>
      <w:r w:rsidR="00D7795A" w:rsidRPr="00916D47">
        <w:rPr>
          <w:rFonts w:ascii="Century Gothic" w:hAnsi="Century Gothic" w:cs="Times New Roman"/>
          <w:sz w:val="22"/>
          <w:szCs w:val="22"/>
        </w:rPr>
        <w:t xml:space="preserve"> mellom</w:t>
      </w:r>
      <w:r w:rsidRPr="00916D47">
        <w:rPr>
          <w:rFonts w:ascii="Century Gothic" w:hAnsi="Century Gothic" w:cs="Times New Roman"/>
          <w:sz w:val="22"/>
          <w:szCs w:val="22"/>
        </w:rPr>
        <w:t xml:space="preserve"> eier, </w:t>
      </w:r>
      <w:r w:rsidR="00D7795A" w:rsidRPr="00916D47">
        <w:rPr>
          <w:rFonts w:ascii="Century Gothic" w:hAnsi="Century Gothic" w:cs="Times New Roman"/>
          <w:sz w:val="22"/>
          <w:szCs w:val="22"/>
        </w:rPr>
        <w:t xml:space="preserve">øvrig personale, </w:t>
      </w:r>
      <w:r w:rsidRPr="00916D47">
        <w:rPr>
          <w:rFonts w:ascii="Century Gothic" w:hAnsi="Century Gothic" w:cs="Times New Roman"/>
          <w:sz w:val="22"/>
          <w:szCs w:val="22"/>
        </w:rPr>
        <w:t xml:space="preserve">foresatte og relevante institusjoner. Daglig leder i </w:t>
      </w:r>
      <w:r w:rsidR="0047486E" w:rsidRPr="00916D47">
        <w:rPr>
          <w:rFonts w:ascii="Century Gothic" w:hAnsi="Century Gothic" w:cs="Times New Roman"/>
          <w:sz w:val="22"/>
          <w:szCs w:val="22"/>
        </w:rPr>
        <w:t>barnehagen er ansatt av styret</w:t>
      </w:r>
      <w:r w:rsidR="00D7795A" w:rsidRPr="00916D47">
        <w:rPr>
          <w:rFonts w:ascii="Century Gothic" w:hAnsi="Century Gothic" w:cs="Times New Roman"/>
          <w:sz w:val="22"/>
          <w:szCs w:val="22"/>
        </w:rPr>
        <w:t>, og er den som samler alle tråder</w:t>
      </w:r>
      <w:r w:rsidR="0047486E" w:rsidRPr="00916D47">
        <w:rPr>
          <w:rFonts w:ascii="Century Gothic" w:hAnsi="Century Gothic" w:cs="Times New Roman"/>
          <w:sz w:val="22"/>
          <w:szCs w:val="22"/>
        </w:rPr>
        <w:t>.</w:t>
      </w:r>
    </w:p>
    <w:p w14:paraId="2E9AA8C5" w14:textId="587D54E6" w:rsidR="00D43212" w:rsidRPr="00916D47" w:rsidRDefault="00D43212" w:rsidP="00D43212">
      <w:pPr>
        <w:spacing w:after="0"/>
        <w:rPr>
          <w:rFonts w:ascii="Century Gothic" w:hAnsi="Century Gothic" w:cs="Times New Roman"/>
          <w:sz w:val="22"/>
          <w:szCs w:val="22"/>
          <w:u w:val="single"/>
        </w:rPr>
      </w:pPr>
      <w:r w:rsidRPr="00916D47">
        <w:rPr>
          <w:rFonts w:ascii="Century Gothic" w:hAnsi="Century Gothic" w:cs="Times New Roman"/>
          <w:sz w:val="22"/>
          <w:szCs w:val="22"/>
          <w:u w:val="single"/>
        </w:rPr>
        <w:t>PEDAGOGISK LEDER</w:t>
      </w:r>
    </w:p>
    <w:p w14:paraId="7E4947A2" w14:textId="53462E3D" w:rsidR="001919A6" w:rsidRPr="00916D47" w:rsidRDefault="00D43212" w:rsidP="00C67F4D">
      <w:pPr>
        <w:spacing w:after="0"/>
        <w:rPr>
          <w:rFonts w:ascii="Century Gothic" w:hAnsi="Century Gothic" w:cs="Times New Roman"/>
          <w:sz w:val="22"/>
          <w:szCs w:val="22"/>
        </w:rPr>
      </w:pPr>
      <w:r w:rsidRPr="00916D47">
        <w:rPr>
          <w:rFonts w:ascii="Century Gothic" w:hAnsi="Century Gothic" w:cs="Times New Roman"/>
          <w:sz w:val="22"/>
          <w:szCs w:val="22"/>
        </w:rPr>
        <w:t>Ansvar for det pedagogiske arbeidet, planlegging, gjennomføring, dokumentasjon og vurdering. Barnehagen har en pedagogisk leder på hver avd</w:t>
      </w:r>
      <w:r w:rsidR="006B1252" w:rsidRPr="00916D47">
        <w:rPr>
          <w:rFonts w:ascii="Century Gothic" w:hAnsi="Century Gothic" w:cs="Times New Roman"/>
          <w:sz w:val="22"/>
          <w:szCs w:val="22"/>
        </w:rPr>
        <w:t>eling, og en barnehagelærer på B</w:t>
      </w:r>
      <w:r w:rsidRPr="00916D47">
        <w:rPr>
          <w:rFonts w:ascii="Century Gothic" w:hAnsi="Century Gothic" w:cs="Times New Roman"/>
          <w:sz w:val="22"/>
          <w:szCs w:val="22"/>
        </w:rPr>
        <w:t>akvendtland</w:t>
      </w:r>
      <w:r w:rsidR="006B1252" w:rsidRPr="00916D47">
        <w:rPr>
          <w:rFonts w:ascii="Century Gothic" w:hAnsi="Century Gothic" w:cs="Times New Roman"/>
          <w:sz w:val="22"/>
          <w:szCs w:val="22"/>
        </w:rPr>
        <w:t xml:space="preserve"> i 40% og Nøtteliten i 40%</w:t>
      </w:r>
      <w:r w:rsidRPr="00916D47">
        <w:rPr>
          <w:rFonts w:ascii="Century Gothic" w:hAnsi="Century Gothic" w:cs="Times New Roman"/>
          <w:sz w:val="22"/>
          <w:szCs w:val="22"/>
        </w:rPr>
        <w:t xml:space="preserve">. Disse har ansvaret for oppfølging av barn og ansatte, planlegging og gjennomføring av arbeidet i barnehagen. </w:t>
      </w:r>
    </w:p>
    <w:p w14:paraId="4668C4B5" w14:textId="6BC0779D" w:rsidR="006B1252" w:rsidRPr="00916D47" w:rsidRDefault="006B1252" w:rsidP="00D43212">
      <w:pPr>
        <w:spacing w:after="0"/>
        <w:rPr>
          <w:rFonts w:ascii="Century Gothic" w:hAnsi="Century Gothic" w:cs="Times New Roman"/>
          <w:sz w:val="22"/>
          <w:szCs w:val="22"/>
          <w:u w:val="single"/>
        </w:rPr>
      </w:pPr>
      <w:r w:rsidRPr="00916D47">
        <w:rPr>
          <w:rFonts w:ascii="Century Gothic" w:hAnsi="Century Gothic" w:cs="Times New Roman"/>
          <w:sz w:val="22"/>
          <w:szCs w:val="22"/>
          <w:u w:val="single"/>
        </w:rPr>
        <w:t>BARNE</w:t>
      </w:r>
      <w:r w:rsidR="00636D03" w:rsidRPr="00916D47">
        <w:rPr>
          <w:rFonts w:ascii="Century Gothic" w:hAnsi="Century Gothic" w:cs="Times New Roman"/>
          <w:sz w:val="22"/>
          <w:szCs w:val="22"/>
          <w:u w:val="single"/>
        </w:rPr>
        <w:t>-</w:t>
      </w:r>
      <w:r w:rsidRPr="00916D47">
        <w:rPr>
          <w:rFonts w:ascii="Century Gothic" w:hAnsi="Century Gothic" w:cs="Times New Roman"/>
          <w:sz w:val="22"/>
          <w:szCs w:val="22"/>
          <w:u w:val="single"/>
        </w:rPr>
        <w:t xml:space="preserve"> OG UNGDOMSARBEIDER </w:t>
      </w:r>
    </w:p>
    <w:p w14:paraId="70D840B6" w14:textId="5A08F9A9" w:rsidR="006B1252" w:rsidRPr="00916D47" w:rsidRDefault="006B1252" w:rsidP="00D43212">
      <w:pPr>
        <w:spacing w:after="0"/>
        <w:rPr>
          <w:rFonts w:ascii="Century Gothic" w:hAnsi="Century Gothic" w:cs="Times New Roman"/>
          <w:sz w:val="22"/>
          <w:szCs w:val="22"/>
        </w:rPr>
      </w:pPr>
      <w:r w:rsidRPr="00916D47">
        <w:rPr>
          <w:rFonts w:ascii="Century Gothic" w:hAnsi="Century Gothic" w:cs="Times New Roman"/>
          <w:sz w:val="22"/>
          <w:szCs w:val="22"/>
        </w:rPr>
        <w:t>Ansvar for å planlegge, tilrettelegge og gjennomføre pedagogiske tilbud for barn.</w:t>
      </w:r>
    </w:p>
    <w:p w14:paraId="52237AAC" w14:textId="35D4A295" w:rsidR="006B1252" w:rsidRPr="00916D47" w:rsidRDefault="006B1252" w:rsidP="00D43212">
      <w:pPr>
        <w:spacing w:after="0"/>
        <w:rPr>
          <w:rFonts w:ascii="Century Gothic" w:hAnsi="Century Gothic" w:cs="Times New Roman"/>
          <w:sz w:val="22"/>
          <w:szCs w:val="22"/>
          <w:u w:val="single"/>
        </w:rPr>
      </w:pPr>
      <w:r w:rsidRPr="00916D47">
        <w:rPr>
          <w:rFonts w:ascii="Century Gothic" w:hAnsi="Century Gothic" w:cs="Times New Roman"/>
          <w:sz w:val="22"/>
          <w:szCs w:val="22"/>
          <w:u w:val="single"/>
        </w:rPr>
        <w:t>ASSISTENT</w:t>
      </w:r>
    </w:p>
    <w:p w14:paraId="396DEECB" w14:textId="0089A6A2" w:rsidR="006B1252" w:rsidRPr="00916D47" w:rsidRDefault="00227CA9" w:rsidP="00C67F4D">
      <w:pPr>
        <w:spacing w:after="0"/>
        <w:rPr>
          <w:rFonts w:ascii="Century Gothic" w:hAnsi="Century Gothic" w:cs="Times New Roman"/>
          <w:sz w:val="22"/>
          <w:szCs w:val="22"/>
        </w:rPr>
      </w:pPr>
      <w:r w:rsidRPr="00916D47">
        <w:rPr>
          <w:rStyle w:val="hgkelc"/>
          <w:rFonts w:ascii="Century Gothic" w:hAnsi="Century Gothic" w:cs="Times New Roman"/>
          <w:sz w:val="22"/>
          <w:szCs w:val="22"/>
        </w:rPr>
        <w:t xml:space="preserve">Ansvar for </w:t>
      </w:r>
      <w:r w:rsidR="006B1252" w:rsidRPr="00916D47">
        <w:rPr>
          <w:rStyle w:val="hgkelc"/>
          <w:rFonts w:ascii="Century Gothic" w:hAnsi="Century Gothic" w:cs="Times New Roman"/>
          <w:sz w:val="22"/>
          <w:szCs w:val="22"/>
        </w:rPr>
        <w:t>å være med på å tilrettelegge hverdagen slik at barn kan utforske verden i trygge rammer, ut fra sitt behov.</w:t>
      </w:r>
    </w:p>
    <w:p w14:paraId="5E5F8ED0" w14:textId="7E01FFF2" w:rsidR="00111BFD" w:rsidRPr="00916D47" w:rsidRDefault="00111BFD" w:rsidP="00D43212">
      <w:pPr>
        <w:spacing w:after="0"/>
        <w:rPr>
          <w:rFonts w:ascii="Century Gothic" w:hAnsi="Century Gothic" w:cs="Times New Roman"/>
          <w:sz w:val="22"/>
          <w:szCs w:val="22"/>
        </w:rPr>
      </w:pPr>
    </w:p>
    <w:p w14:paraId="73DE3719" w14:textId="2D49CE29" w:rsidR="00FA4E34" w:rsidRDefault="00FA4E34" w:rsidP="00D43212">
      <w:pPr>
        <w:spacing w:after="0"/>
        <w:rPr>
          <w:rFonts w:ascii="Century Gothic" w:hAnsi="Century Gothic" w:cs="Times New Roman"/>
          <w:sz w:val="22"/>
          <w:szCs w:val="22"/>
        </w:rPr>
      </w:pPr>
    </w:p>
    <w:p w14:paraId="0376BC16" w14:textId="5619B4BF" w:rsidR="00514072" w:rsidRDefault="00514072" w:rsidP="00D43212">
      <w:pPr>
        <w:spacing w:after="0"/>
        <w:rPr>
          <w:rFonts w:ascii="Century Gothic" w:hAnsi="Century Gothic" w:cs="Times New Roman"/>
          <w:sz w:val="22"/>
          <w:szCs w:val="22"/>
        </w:rPr>
      </w:pPr>
    </w:p>
    <w:p w14:paraId="3337E851" w14:textId="77777777" w:rsidR="001E499F" w:rsidRPr="00916D47" w:rsidRDefault="001E499F" w:rsidP="00D43212">
      <w:pPr>
        <w:spacing w:after="0"/>
        <w:rPr>
          <w:rFonts w:ascii="Century Gothic" w:hAnsi="Century Gothic" w:cs="Times New Roman"/>
          <w:sz w:val="22"/>
          <w:szCs w:val="22"/>
        </w:rPr>
      </w:pPr>
    </w:p>
    <w:p w14:paraId="1A050C79" w14:textId="34761BB6" w:rsidR="00111BFD" w:rsidRPr="00916D47" w:rsidRDefault="006062A3" w:rsidP="00A86B25">
      <w:pPr>
        <w:pStyle w:val="Overskrift1"/>
        <w:rPr>
          <w:rFonts w:ascii="Century Gothic" w:hAnsi="Century Gothic"/>
        </w:rPr>
      </w:pPr>
      <w:bookmarkStart w:id="3" w:name="_Toc177379477"/>
      <w:r w:rsidRPr="00916D47">
        <w:rPr>
          <w:rFonts w:ascii="Century Gothic" w:hAnsi="Century Gothic"/>
        </w:rPr>
        <w:t>INKLUDERENDE FELLESSKAP OG MANGFO</w:t>
      </w:r>
      <w:r w:rsidR="00111BFD" w:rsidRPr="00916D47">
        <w:rPr>
          <w:rFonts w:ascii="Century Gothic" w:hAnsi="Century Gothic"/>
        </w:rPr>
        <w:t>LD I BARNEHAGEN</w:t>
      </w:r>
      <w:bookmarkEnd w:id="3"/>
      <w:r w:rsidR="00111BFD" w:rsidRPr="00916D47">
        <w:rPr>
          <w:rFonts w:ascii="Century Gothic" w:hAnsi="Century Gothic"/>
        </w:rPr>
        <w:t xml:space="preserve"> </w:t>
      </w:r>
    </w:p>
    <w:p w14:paraId="12BB3032" w14:textId="12CCBEC6" w:rsidR="00133D05" w:rsidRPr="00916D47" w:rsidRDefault="006062A3" w:rsidP="00C67F4D">
      <w:pPr>
        <w:spacing w:after="0"/>
        <w:rPr>
          <w:rFonts w:ascii="Century Gothic" w:hAnsi="Century Gothic" w:cs="Times New Roman"/>
          <w:sz w:val="22"/>
          <w:szCs w:val="22"/>
        </w:rPr>
      </w:pPr>
      <w:r w:rsidRPr="00916D47">
        <w:rPr>
          <w:rFonts w:ascii="Century Gothic" w:hAnsi="Century Gothic" w:cs="Times New Roman"/>
          <w:sz w:val="22"/>
          <w:szCs w:val="22"/>
        </w:rPr>
        <w:lastRenderedPageBreak/>
        <w:t xml:space="preserve">Alle barn </w:t>
      </w:r>
      <w:r w:rsidR="00133D05" w:rsidRPr="00916D47">
        <w:rPr>
          <w:rFonts w:ascii="Century Gothic" w:hAnsi="Century Gothic" w:cs="Times New Roman"/>
          <w:sz w:val="22"/>
          <w:szCs w:val="22"/>
        </w:rPr>
        <w:t>er ulike, og det er ingen som møter barnehagen</w:t>
      </w:r>
      <w:r w:rsidRPr="00916D47">
        <w:rPr>
          <w:rFonts w:ascii="Century Gothic" w:hAnsi="Century Gothic" w:cs="Times New Roman"/>
          <w:sz w:val="22"/>
          <w:szCs w:val="22"/>
        </w:rPr>
        <w:t xml:space="preserve"> med helt like forutsetninger.  Å kunne vise omsorg og toleranse overfor </w:t>
      </w:r>
      <w:r w:rsidR="00B04DC1" w:rsidRPr="00916D47">
        <w:rPr>
          <w:rFonts w:ascii="Century Gothic" w:hAnsi="Century Gothic" w:cs="Times New Roman"/>
          <w:sz w:val="22"/>
          <w:szCs w:val="22"/>
        </w:rPr>
        <w:t>hver</w:t>
      </w:r>
      <w:r w:rsidRPr="00916D47">
        <w:rPr>
          <w:rFonts w:ascii="Century Gothic" w:hAnsi="Century Gothic" w:cs="Times New Roman"/>
          <w:sz w:val="22"/>
          <w:szCs w:val="22"/>
        </w:rPr>
        <w:t xml:space="preserve">andre, uten å ofre sin egen integritet er viktig for et inkluderende fellesskap. </w:t>
      </w:r>
      <w:r w:rsidR="00B04DC1" w:rsidRPr="00916D47">
        <w:rPr>
          <w:rFonts w:ascii="Century Gothic" w:hAnsi="Century Gothic" w:cs="Times New Roman"/>
          <w:sz w:val="22"/>
          <w:szCs w:val="22"/>
        </w:rPr>
        <w:t>Barnehagens planer og hverdag skal legges til rette for alle barn, og det allmennpedagogiske arbeidet skal også ivareta barn med spesielle behov. Vi bruker filosofi som et verktøy til bevisstgjøring av det positive rundt ulikheter.</w:t>
      </w:r>
    </w:p>
    <w:p w14:paraId="02D96FCC" w14:textId="29E358FF" w:rsidR="00F7622E" w:rsidRPr="00916D47" w:rsidRDefault="00F41C9C" w:rsidP="00C67F4D">
      <w:pPr>
        <w:spacing w:after="0"/>
        <w:rPr>
          <w:rFonts w:ascii="Century Gothic" w:hAnsi="Century Gothic" w:cs="Times New Roman"/>
          <w:sz w:val="22"/>
          <w:szCs w:val="22"/>
        </w:rPr>
      </w:pPr>
      <w:r w:rsidRPr="00916D47">
        <w:rPr>
          <w:rFonts w:ascii="Century Gothic" w:hAnsi="Century Gothic" w:cs="Times New Roman"/>
          <w:sz w:val="22"/>
          <w:szCs w:val="22"/>
        </w:rPr>
        <w:t>I</w:t>
      </w:r>
      <w:r w:rsidR="00F7622E" w:rsidRPr="00916D47">
        <w:rPr>
          <w:rFonts w:ascii="Century Gothic" w:hAnsi="Century Gothic" w:cs="Times New Roman"/>
          <w:sz w:val="22"/>
          <w:szCs w:val="22"/>
        </w:rPr>
        <w:t xml:space="preserve"> barnehage</w:t>
      </w:r>
      <w:r w:rsidRPr="00916D47">
        <w:rPr>
          <w:rFonts w:ascii="Century Gothic" w:hAnsi="Century Gothic" w:cs="Times New Roman"/>
          <w:sz w:val="22"/>
          <w:szCs w:val="22"/>
        </w:rPr>
        <w:t>n</w:t>
      </w:r>
      <w:r w:rsidR="00F7622E" w:rsidRPr="00916D47">
        <w:rPr>
          <w:rFonts w:ascii="Century Gothic" w:hAnsi="Century Gothic" w:cs="Times New Roman"/>
          <w:sz w:val="22"/>
          <w:szCs w:val="22"/>
        </w:rPr>
        <w:t xml:space="preserve"> </w:t>
      </w:r>
      <w:r w:rsidR="00133D05" w:rsidRPr="00916D47">
        <w:rPr>
          <w:rFonts w:ascii="Century Gothic" w:hAnsi="Century Gothic" w:cs="Times New Roman"/>
          <w:sz w:val="22"/>
          <w:szCs w:val="22"/>
        </w:rPr>
        <w:t>handler</w:t>
      </w:r>
      <w:r w:rsidR="00F7622E" w:rsidRPr="00916D47">
        <w:rPr>
          <w:rFonts w:ascii="Century Gothic" w:hAnsi="Century Gothic" w:cs="Times New Roman"/>
          <w:sz w:val="22"/>
          <w:szCs w:val="22"/>
        </w:rPr>
        <w:t xml:space="preserve"> mangfold</w:t>
      </w:r>
      <w:r w:rsidR="00133D05" w:rsidRPr="00916D47">
        <w:rPr>
          <w:rFonts w:ascii="Century Gothic" w:hAnsi="Century Gothic" w:cs="Times New Roman"/>
          <w:sz w:val="22"/>
          <w:szCs w:val="22"/>
        </w:rPr>
        <w:t xml:space="preserve"> om å lære sammen, utforske og vise respekt </w:t>
      </w:r>
      <w:r w:rsidR="00F7622E" w:rsidRPr="00916D47">
        <w:rPr>
          <w:rFonts w:ascii="Century Gothic" w:hAnsi="Century Gothic" w:cs="Times New Roman"/>
          <w:sz w:val="22"/>
          <w:szCs w:val="22"/>
        </w:rPr>
        <w:t>for hverandre innad i en gruppe.</w:t>
      </w:r>
      <w:r w:rsidRPr="00916D47">
        <w:rPr>
          <w:rFonts w:ascii="Century Gothic" w:hAnsi="Century Gothic" w:cs="Times New Roman"/>
          <w:sz w:val="22"/>
          <w:szCs w:val="22"/>
        </w:rPr>
        <w:t xml:space="preserve"> Barna skal få erfare</w:t>
      </w:r>
      <w:r w:rsidR="00F7622E" w:rsidRPr="00916D47">
        <w:rPr>
          <w:rFonts w:ascii="Century Gothic" w:hAnsi="Century Gothic" w:cs="Times New Roman"/>
          <w:sz w:val="22"/>
          <w:szCs w:val="22"/>
        </w:rPr>
        <w:t xml:space="preserve"> at det finnes mange må</w:t>
      </w:r>
      <w:r w:rsidR="00B04DC1" w:rsidRPr="00916D47">
        <w:rPr>
          <w:rFonts w:ascii="Century Gothic" w:hAnsi="Century Gothic" w:cs="Times New Roman"/>
          <w:sz w:val="22"/>
          <w:szCs w:val="22"/>
        </w:rPr>
        <w:t>ter å tenke, le</w:t>
      </w:r>
      <w:r w:rsidR="00AC1004" w:rsidRPr="00916D47">
        <w:rPr>
          <w:rFonts w:ascii="Century Gothic" w:hAnsi="Century Gothic" w:cs="Times New Roman"/>
          <w:sz w:val="22"/>
          <w:szCs w:val="22"/>
        </w:rPr>
        <w:t>ve og handle</w:t>
      </w:r>
      <w:r w:rsidR="000C0A2C" w:rsidRPr="00916D47">
        <w:rPr>
          <w:rFonts w:ascii="Century Gothic" w:hAnsi="Century Gothic" w:cs="Times New Roman"/>
          <w:sz w:val="22"/>
          <w:szCs w:val="22"/>
        </w:rPr>
        <w:t xml:space="preserve"> på. I barnehagen skal alle føle seg sett og anerkjent for den de er.  Alle </w:t>
      </w:r>
      <w:r w:rsidR="00AC1004" w:rsidRPr="00916D47">
        <w:rPr>
          <w:rFonts w:ascii="Century Gothic" w:hAnsi="Century Gothic" w:cs="Times New Roman"/>
          <w:sz w:val="22"/>
          <w:szCs w:val="22"/>
        </w:rPr>
        <w:t xml:space="preserve">har en verdi i seg selv, og </w:t>
      </w:r>
      <w:r w:rsidR="000C0A2C" w:rsidRPr="00916D47">
        <w:rPr>
          <w:rFonts w:ascii="Century Gothic" w:hAnsi="Century Gothic" w:cs="Times New Roman"/>
          <w:sz w:val="22"/>
          <w:szCs w:val="22"/>
        </w:rPr>
        <w:t xml:space="preserve">er en viktig brikke i felleskapet. </w:t>
      </w:r>
      <w:r w:rsidR="00F7622E" w:rsidRPr="00916D47">
        <w:rPr>
          <w:rFonts w:ascii="Century Gothic" w:hAnsi="Century Gothic" w:cs="Times New Roman"/>
          <w:sz w:val="22"/>
          <w:szCs w:val="22"/>
        </w:rPr>
        <w:t>Samtidig skal vi gi felles erfaringer og synligjøre verdien av felleskap.</w:t>
      </w:r>
      <w:r w:rsidR="000C0A2C" w:rsidRPr="00916D47">
        <w:rPr>
          <w:rFonts w:ascii="Century Gothic" w:hAnsi="Century Gothic" w:cs="Times New Roman"/>
          <w:sz w:val="22"/>
          <w:szCs w:val="22"/>
        </w:rPr>
        <w:t xml:space="preserve"> </w:t>
      </w:r>
    </w:p>
    <w:p w14:paraId="112347E6" w14:textId="27C834E6" w:rsidR="009B0425" w:rsidRPr="00916D47" w:rsidRDefault="009B0425" w:rsidP="00C67F4D">
      <w:pPr>
        <w:spacing w:after="0"/>
        <w:rPr>
          <w:rFonts w:ascii="Century Gothic" w:hAnsi="Century Gothic" w:cs="Times New Roman"/>
          <w:sz w:val="22"/>
          <w:szCs w:val="22"/>
        </w:rPr>
      </w:pPr>
      <w:r w:rsidRPr="00916D47">
        <w:rPr>
          <w:rFonts w:ascii="Century Gothic" w:hAnsi="Century Gothic" w:cs="Times New Roman"/>
          <w:sz w:val="22"/>
          <w:szCs w:val="22"/>
        </w:rPr>
        <w:t>Leken er det viktigste verktøyet med tanke på sosialisering og utvikling av relasjoner. Samarbeid med foreldrene er viktig med tanke på utvikling av holdninger og verdier. I dannelsesarbeidet skal barna erfare mangfold og møte impulser og inntrykk som gir grunnlag for respekt og anerkjennelse.</w:t>
      </w:r>
    </w:p>
    <w:p w14:paraId="1D10D718" w14:textId="47457F8D" w:rsidR="00E773FC" w:rsidRPr="00AE2144" w:rsidRDefault="009B0425" w:rsidP="00C67F4D">
      <w:pPr>
        <w:spacing w:after="0"/>
        <w:rPr>
          <w:rFonts w:ascii="Century Gothic" w:hAnsi="Century Gothic" w:cs="Times New Roman"/>
          <w:sz w:val="22"/>
          <w:szCs w:val="22"/>
        </w:rPr>
      </w:pPr>
      <w:r w:rsidRPr="00916D47">
        <w:rPr>
          <w:rFonts w:ascii="Century Gothic" w:hAnsi="Century Gothic" w:cs="Times New Roman"/>
          <w:sz w:val="22"/>
          <w:szCs w:val="22"/>
        </w:rPr>
        <w:t>Regional kompetanseutvikli</w:t>
      </w:r>
      <w:r w:rsidR="00824354">
        <w:rPr>
          <w:rFonts w:ascii="Century Gothic" w:hAnsi="Century Gothic" w:cs="Times New Roman"/>
          <w:sz w:val="22"/>
          <w:szCs w:val="22"/>
        </w:rPr>
        <w:t>ng legger i prosjektet 2019-202</w:t>
      </w:r>
      <w:r w:rsidR="009B2CF5">
        <w:rPr>
          <w:rFonts w:ascii="Century Gothic" w:hAnsi="Century Gothic" w:cs="Times New Roman"/>
          <w:sz w:val="22"/>
          <w:szCs w:val="22"/>
        </w:rPr>
        <w:t>5</w:t>
      </w:r>
      <w:r w:rsidRPr="00916D47">
        <w:rPr>
          <w:rFonts w:ascii="Century Gothic" w:hAnsi="Century Gothic" w:cs="Times New Roman"/>
          <w:sz w:val="22"/>
          <w:szCs w:val="22"/>
        </w:rPr>
        <w:t xml:space="preserve"> vekt på inkludering i barnehagen. </w:t>
      </w:r>
      <w:r w:rsidR="001D4F09" w:rsidRPr="00916D47">
        <w:rPr>
          <w:rFonts w:ascii="Century Gothic" w:hAnsi="Century Gothic" w:cs="Times New Roman"/>
          <w:sz w:val="22"/>
          <w:szCs w:val="22"/>
        </w:rPr>
        <w:t>Vi følger dette med språk</w:t>
      </w:r>
      <w:r w:rsidR="00C67F4D">
        <w:rPr>
          <w:rFonts w:ascii="Century Gothic" w:hAnsi="Century Gothic" w:cs="Times New Roman"/>
          <w:sz w:val="22"/>
          <w:szCs w:val="22"/>
        </w:rPr>
        <w:t xml:space="preserve"> og inkluderende barnehagemiljø </w:t>
      </w:r>
      <w:r w:rsidR="001D4F09" w:rsidRPr="00916D47">
        <w:rPr>
          <w:rFonts w:ascii="Century Gothic" w:hAnsi="Century Gothic" w:cs="Times New Roman"/>
          <w:sz w:val="22"/>
          <w:szCs w:val="22"/>
        </w:rPr>
        <w:t>som vår innfallsvinkel.</w:t>
      </w:r>
    </w:p>
    <w:p w14:paraId="121A5230" w14:textId="77777777" w:rsidR="003C0C54" w:rsidRPr="00916D47" w:rsidRDefault="003C0C54" w:rsidP="00D43212">
      <w:pPr>
        <w:spacing w:after="0"/>
        <w:rPr>
          <w:rFonts w:ascii="Century Gothic" w:hAnsi="Century Gothic" w:cs="Times New Roman"/>
          <w:color w:val="000000" w:themeColor="text1"/>
          <w:sz w:val="22"/>
          <w:szCs w:val="22"/>
        </w:rPr>
      </w:pPr>
    </w:p>
    <w:p w14:paraId="16CFBDE7" w14:textId="77777777" w:rsidR="009739BA" w:rsidRPr="00916D47" w:rsidRDefault="004D7D14" w:rsidP="00A86B25">
      <w:pPr>
        <w:pStyle w:val="Overskrift1"/>
        <w:rPr>
          <w:rFonts w:ascii="Century Gothic" w:hAnsi="Century Gothic"/>
        </w:rPr>
      </w:pPr>
      <w:bookmarkStart w:id="4" w:name="_Toc177379478"/>
      <w:r w:rsidRPr="00916D47">
        <w:rPr>
          <w:rFonts w:ascii="Century Gothic" w:hAnsi="Century Gothic"/>
        </w:rPr>
        <w:t>OMSORG</w:t>
      </w:r>
      <w:bookmarkEnd w:id="4"/>
    </w:p>
    <w:p w14:paraId="4CA05EBC" w14:textId="50753FE7" w:rsidR="004B70A6" w:rsidRPr="00916D47" w:rsidRDefault="004B70A6" w:rsidP="00C67F4D">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Omsorg er en forutsetning for barnas trygghet og trivsel, og for utvikling</w:t>
      </w:r>
      <w:r w:rsidR="00944F81" w:rsidRPr="00916D47">
        <w:rPr>
          <w:rFonts w:ascii="Century Gothic" w:hAnsi="Century Gothic" w:cs="Times New Roman"/>
          <w:color w:val="000000" w:themeColor="text1"/>
          <w:sz w:val="22"/>
          <w:szCs w:val="22"/>
        </w:rPr>
        <w:t xml:space="preserve"> av empati og nestekjærlighet. I barnehagen skal </w:t>
      </w:r>
      <w:r w:rsidRPr="00916D47">
        <w:rPr>
          <w:rFonts w:ascii="Century Gothic" w:hAnsi="Century Gothic" w:cs="Times New Roman"/>
          <w:color w:val="000000" w:themeColor="text1"/>
          <w:sz w:val="22"/>
          <w:szCs w:val="22"/>
        </w:rPr>
        <w:t>barna</w:t>
      </w:r>
      <w:r w:rsidR="00944F81" w:rsidRPr="00916D47">
        <w:rPr>
          <w:rFonts w:ascii="Century Gothic" w:hAnsi="Century Gothic" w:cs="Times New Roman"/>
          <w:color w:val="000000" w:themeColor="text1"/>
          <w:sz w:val="22"/>
          <w:szCs w:val="22"/>
        </w:rPr>
        <w:t xml:space="preserve"> gis</w:t>
      </w:r>
      <w:r w:rsidRPr="00916D47">
        <w:rPr>
          <w:rFonts w:ascii="Century Gothic" w:hAnsi="Century Gothic" w:cs="Times New Roman"/>
          <w:color w:val="000000" w:themeColor="text1"/>
          <w:sz w:val="22"/>
          <w:szCs w:val="22"/>
        </w:rPr>
        <w:t xml:space="preserve"> mulighet til å utvikle tillit til seg selv og andr</w:t>
      </w:r>
      <w:r w:rsidR="00DB0AC4" w:rsidRPr="00916D47">
        <w:rPr>
          <w:rFonts w:ascii="Century Gothic" w:hAnsi="Century Gothic" w:cs="Times New Roman"/>
          <w:color w:val="000000" w:themeColor="text1"/>
          <w:sz w:val="22"/>
          <w:szCs w:val="22"/>
        </w:rPr>
        <w:t>e. Personalet skal arbeid</w:t>
      </w:r>
      <w:r w:rsidR="00253AB0" w:rsidRPr="00916D47">
        <w:rPr>
          <w:rFonts w:ascii="Century Gothic" w:hAnsi="Century Gothic" w:cs="Times New Roman"/>
          <w:color w:val="000000" w:themeColor="text1"/>
          <w:sz w:val="22"/>
          <w:szCs w:val="22"/>
        </w:rPr>
        <w:t>e</w:t>
      </w:r>
      <w:r w:rsidR="00DB0AC4" w:rsidRPr="00916D47">
        <w:rPr>
          <w:rFonts w:ascii="Century Gothic" w:hAnsi="Century Gothic" w:cs="Times New Roman"/>
          <w:color w:val="000000" w:themeColor="text1"/>
          <w:sz w:val="22"/>
          <w:szCs w:val="22"/>
        </w:rPr>
        <w:t xml:space="preserve"> </w:t>
      </w:r>
      <w:r w:rsidRPr="00916D47">
        <w:rPr>
          <w:rFonts w:ascii="Century Gothic" w:hAnsi="Century Gothic" w:cs="Times New Roman"/>
          <w:color w:val="000000" w:themeColor="text1"/>
          <w:sz w:val="22"/>
          <w:szCs w:val="22"/>
        </w:rPr>
        <w:t xml:space="preserve">for et miljø som ikke bare gjør barna til mottakere av omsorg, men som verdsetter barnas egne omsorgshandlinger. </w:t>
      </w:r>
      <w:r w:rsidR="00DB0AC4" w:rsidRPr="00916D47">
        <w:rPr>
          <w:rFonts w:ascii="Century Gothic" w:hAnsi="Century Gothic" w:cs="Times New Roman"/>
          <w:color w:val="000000" w:themeColor="text1"/>
          <w:sz w:val="22"/>
          <w:szCs w:val="22"/>
        </w:rPr>
        <w:t>Det skal aktivt t</w:t>
      </w:r>
      <w:r w:rsidR="00BE6835" w:rsidRPr="00916D47">
        <w:rPr>
          <w:rFonts w:ascii="Century Gothic" w:hAnsi="Century Gothic" w:cs="Times New Roman"/>
          <w:color w:val="000000" w:themeColor="text1"/>
          <w:sz w:val="22"/>
          <w:szCs w:val="22"/>
        </w:rPr>
        <w:t>ilrettelegge</w:t>
      </w:r>
      <w:r w:rsidR="00DB0AC4" w:rsidRPr="00916D47">
        <w:rPr>
          <w:rFonts w:ascii="Century Gothic" w:hAnsi="Century Gothic" w:cs="Times New Roman"/>
          <w:color w:val="000000" w:themeColor="text1"/>
          <w:sz w:val="22"/>
          <w:szCs w:val="22"/>
        </w:rPr>
        <w:t>s</w:t>
      </w:r>
      <w:r w:rsidR="00BE6835" w:rsidRPr="00916D47">
        <w:rPr>
          <w:rFonts w:ascii="Century Gothic" w:hAnsi="Century Gothic" w:cs="Times New Roman"/>
          <w:color w:val="000000" w:themeColor="text1"/>
          <w:sz w:val="22"/>
          <w:szCs w:val="22"/>
        </w:rPr>
        <w:t xml:space="preserve"> for omsorgsfulle relasjoner mellom barna og personalet</w:t>
      </w:r>
      <w:r w:rsidR="00490CD4" w:rsidRPr="00916D47">
        <w:rPr>
          <w:rFonts w:ascii="Century Gothic" w:hAnsi="Century Gothic" w:cs="Times New Roman"/>
          <w:color w:val="000000" w:themeColor="text1"/>
          <w:sz w:val="22"/>
          <w:szCs w:val="22"/>
        </w:rPr>
        <w:t>,</w:t>
      </w:r>
      <w:r w:rsidR="00BE6835" w:rsidRPr="00916D47">
        <w:rPr>
          <w:rFonts w:ascii="Century Gothic" w:hAnsi="Century Gothic" w:cs="Times New Roman"/>
          <w:color w:val="000000" w:themeColor="text1"/>
          <w:sz w:val="22"/>
          <w:szCs w:val="22"/>
        </w:rPr>
        <w:t xml:space="preserve"> og mellom barna</w:t>
      </w:r>
      <w:r w:rsidR="003D5DE2" w:rsidRPr="00916D47">
        <w:rPr>
          <w:rFonts w:ascii="Century Gothic" w:hAnsi="Century Gothic" w:cs="Times New Roman"/>
          <w:color w:val="000000" w:themeColor="text1"/>
          <w:sz w:val="22"/>
          <w:szCs w:val="22"/>
        </w:rPr>
        <w:t>.</w:t>
      </w:r>
    </w:p>
    <w:p w14:paraId="3F5F1EB9" w14:textId="34C3469C" w:rsidR="00490CD4" w:rsidRPr="00916D47" w:rsidRDefault="004D7D14" w:rsidP="00C67F4D">
      <w:pPr>
        <w:pStyle w:val="Listeavsnitt"/>
        <w:numPr>
          <w:ilvl w:val="0"/>
          <w:numId w:val="42"/>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Måltidene, god næring og gode møter mellom barn, og barn – voksen</w:t>
      </w:r>
    </w:p>
    <w:p w14:paraId="3F2A8389" w14:textId="42789DDF" w:rsidR="00490CD4" w:rsidRPr="00916D47" w:rsidRDefault="004D7D14" w:rsidP="00C67F4D">
      <w:pPr>
        <w:pStyle w:val="Listeavsnitt"/>
        <w:numPr>
          <w:ilvl w:val="0"/>
          <w:numId w:val="42"/>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Tilvenning, fokus på å bli kjent med hverandre og det fysiske miljøet</w:t>
      </w:r>
    </w:p>
    <w:p w14:paraId="5D0500ED" w14:textId="284D4DA1" w:rsidR="00490CD4" w:rsidRPr="00916D47" w:rsidRDefault="004D7D14" w:rsidP="00C67F4D">
      <w:pPr>
        <w:pStyle w:val="Listeavsnitt"/>
        <w:numPr>
          <w:ilvl w:val="0"/>
          <w:numId w:val="42"/>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Fokus på gode relasjoner og vennskap</w:t>
      </w:r>
    </w:p>
    <w:p w14:paraId="24015BFE" w14:textId="38A7D642" w:rsidR="00FC196E" w:rsidRPr="00916D47" w:rsidRDefault="00FC196E" w:rsidP="00C67F4D">
      <w:pPr>
        <w:pStyle w:val="Listeavsnitt"/>
        <w:numPr>
          <w:ilvl w:val="0"/>
          <w:numId w:val="42"/>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Fokus på det positive gir et hyggelig klima og en god atmosfære</w:t>
      </w:r>
    </w:p>
    <w:p w14:paraId="6332D538" w14:textId="77777777" w:rsidR="0072444E" w:rsidRPr="00916D47" w:rsidRDefault="0072444E" w:rsidP="00C67F4D">
      <w:pPr>
        <w:pStyle w:val="Listeavsnitt"/>
        <w:numPr>
          <w:ilvl w:val="0"/>
          <w:numId w:val="42"/>
        </w:numPr>
        <w:spacing w:after="0"/>
        <w:rPr>
          <w:rFonts w:ascii="Century Gothic" w:hAnsi="Century Gothic" w:cs="Times New Roman"/>
          <w:sz w:val="22"/>
          <w:szCs w:val="22"/>
        </w:rPr>
      </w:pPr>
      <w:r w:rsidRPr="00916D47">
        <w:rPr>
          <w:rFonts w:ascii="Century Gothic" w:hAnsi="Century Gothic" w:cs="Times New Roman"/>
          <w:sz w:val="22"/>
          <w:szCs w:val="22"/>
        </w:rPr>
        <w:t xml:space="preserve">Bidra til at barna utvikler tillit til seg selv og andre </w:t>
      </w:r>
    </w:p>
    <w:p w14:paraId="302ABD28" w14:textId="19D3615E" w:rsidR="0072444E" w:rsidRPr="00916D47" w:rsidRDefault="0072444E" w:rsidP="00C67F4D">
      <w:pPr>
        <w:pStyle w:val="Listeavsnitt"/>
        <w:numPr>
          <w:ilvl w:val="0"/>
          <w:numId w:val="42"/>
        </w:numPr>
        <w:spacing w:after="0"/>
        <w:rPr>
          <w:rFonts w:ascii="Century Gothic" w:hAnsi="Century Gothic" w:cs="Times New Roman"/>
          <w:sz w:val="22"/>
          <w:szCs w:val="22"/>
        </w:rPr>
      </w:pPr>
      <w:r w:rsidRPr="00916D47">
        <w:rPr>
          <w:rFonts w:ascii="Century Gothic" w:hAnsi="Century Gothic" w:cs="Times New Roman"/>
          <w:sz w:val="22"/>
          <w:szCs w:val="22"/>
        </w:rPr>
        <w:t>Møte alle barna med åpenhet, varme og interesse</w:t>
      </w:r>
    </w:p>
    <w:p w14:paraId="72A76C03" w14:textId="26210D92" w:rsidR="0072444E" w:rsidRPr="00916D47" w:rsidRDefault="0072444E" w:rsidP="00C67F4D">
      <w:pPr>
        <w:pStyle w:val="Listeavsnitt"/>
        <w:numPr>
          <w:ilvl w:val="0"/>
          <w:numId w:val="42"/>
        </w:numPr>
        <w:spacing w:after="0"/>
        <w:rPr>
          <w:rFonts w:ascii="Century Gothic" w:hAnsi="Century Gothic" w:cs="Times New Roman"/>
          <w:sz w:val="22"/>
          <w:szCs w:val="22"/>
        </w:rPr>
      </w:pPr>
      <w:r w:rsidRPr="00916D47">
        <w:rPr>
          <w:rFonts w:ascii="Century Gothic" w:hAnsi="Century Gothic" w:cs="Times New Roman"/>
          <w:sz w:val="22"/>
          <w:szCs w:val="22"/>
        </w:rPr>
        <w:t>Legge til rette for at hvert enkelt barn får tilvenning etter behov</w:t>
      </w:r>
    </w:p>
    <w:p w14:paraId="1BE7B00B" w14:textId="23A48213" w:rsidR="0072444E" w:rsidRPr="00916D47" w:rsidRDefault="0072444E" w:rsidP="00C67F4D">
      <w:pPr>
        <w:pStyle w:val="Listeavsnitt"/>
        <w:numPr>
          <w:ilvl w:val="0"/>
          <w:numId w:val="42"/>
        </w:numPr>
        <w:spacing w:after="0"/>
        <w:rPr>
          <w:rFonts w:ascii="Century Gothic" w:hAnsi="Century Gothic" w:cs="Times New Roman"/>
          <w:sz w:val="22"/>
          <w:szCs w:val="22"/>
        </w:rPr>
      </w:pPr>
      <w:r w:rsidRPr="00916D47">
        <w:rPr>
          <w:rFonts w:ascii="Century Gothic" w:hAnsi="Century Gothic" w:cs="Times New Roman"/>
          <w:sz w:val="22"/>
          <w:szCs w:val="22"/>
        </w:rPr>
        <w:t>Ha fokus på kvalitet i hverdagssituasjoner</w:t>
      </w:r>
    </w:p>
    <w:p w14:paraId="225960B4" w14:textId="2E0BF922" w:rsidR="0072444E" w:rsidRPr="00916D47" w:rsidRDefault="0072444E" w:rsidP="00C67F4D">
      <w:pPr>
        <w:pStyle w:val="Listeavsnitt"/>
        <w:numPr>
          <w:ilvl w:val="0"/>
          <w:numId w:val="42"/>
        </w:numPr>
        <w:spacing w:after="0"/>
        <w:rPr>
          <w:rFonts w:ascii="Century Gothic" w:hAnsi="Century Gothic" w:cs="Times New Roman"/>
          <w:sz w:val="22"/>
          <w:szCs w:val="22"/>
        </w:rPr>
      </w:pPr>
      <w:r w:rsidRPr="00916D47">
        <w:rPr>
          <w:rFonts w:ascii="Century Gothic" w:hAnsi="Century Gothic" w:cs="Times New Roman"/>
          <w:sz w:val="22"/>
          <w:szCs w:val="22"/>
        </w:rPr>
        <w:t>Bi</w:t>
      </w:r>
      <w:r w:rsidR="00560ADF" w:rsidRPr="00916D47">
        <w:rPr>
          <w:rFonts w:ascii="Century Gothic" w:hAnsi="Century Gothic" w:cs="Times New Roman"/>
          <w:sz w:val="22"/>
          <w:szCs w:val="22"/>
        </w:rPr>
        <w:t>dra til at alle barn opplever mestrings</w:t>
      </w:r>
      <w:r w:rsidRPr="00916D47">
        <w:rPr>
          <w:rFonts w:ascii="Century Gothic" w:hAnsi="Century Gothic" w:cs="Times New Roman"/>
          <w:sz w:val="22"/>
          <w:szCs w:val="22"/>
        </w:rPr>
        <w:t>glede</w:t>
      </w:r>
    </w:p>
    <w:p w14:paraId="59DF9089" w14:textId="77777777" w:rsidR="00D0105C" w:rsidRPr="00916D47" w:rsidRDefault="00D0105C" w:rsidP="00D43212">
      <w:pPr>
        <w:spacing w:after="0"/>
        <w:rPr>
          <w:rFonts w:ascii="Century Gothic" w:hAnsi="Century Gothic" w:cs="Times New Roman"/>
          <w:sz w:val="22"/>
          <w:szCs w:val="22"/>
        </w:rPr>
      </w:pPr>
    </w:p>
    <w:p w14:paraId="70B8CBFB" w14:textId="0F22F568" w:rsidR="005E458E" w:rsidRDefault="005E458E" w:rsidP="00D43212">
      <w:pPr>
        <w:spacing w:after="0"/>
        <w:rPr>
          <w:rFonts w:ascii="Century Gothic" w:hAnsi="Century Gothic" w:cs="Times New Roman"/>
          <w:sz w:val="22"/>
          <w:szCs w:val="22"/>
        </w:rPr>
      </w:pPr>
    </w:p>
    <w:p w14:paraId="4B2D6142" w14:textId="46506889" w:rsidR="00E67104" w:rsidRDefault="00E67104" w:rsidP="00D43212">
      <w:pPr>
        <w:spacing w:after="0"/>
        <w:rPr>
          <w:rFonts w:ascii="Century Gothic" w:hAnsi="Century Gothic" w:cs="Times New Roman"/>
          <w:sz w:val="22"/>
          <w:szCs w:val="22"/>
        </w:rPr>
      </w:pPr>
    </w:p>
    <w:p w14:paraId="15C717DA" w14:textId="77777777" w:rsidR="00E67104" w:rsidRPr="00916D47" w:rsidRDefault="00E67104" w:rsidP="00D43212">
      <w:pPr>
        <w:spacing w:after="0"/>
        <w:rPr>
          <w:rFonts w:ascii="Century Gothic" w:hAnsi="Century Gothic" w:cs="Times New Roman"/>
          <w:sz w:val="22"/>
          <w:szCs w:val="22"/>
        </w:rPr>
      </w:pPr>
    </w:p>
    <w:p w14:paraId="7C7651D1" w14:textId="77777777" w:rsidR="00D1279F" w:rsidRPr="00916D47" w:rsidRDefault="004D7D14" w:rsidP="00A86B25">
      <w:pPr>
        <w:pStyle w:val="Overskrift1"/>
        <w:rPr>
          <w:rFonts w:ascii="Century Gothic" w:hAnsi="Century Gothic"/>
        </w:rPr>
      </w:pPr>
      <w:bookmarkStart w:id="5" w:name="_Toc177379479"/>
      <w:r w:rsidRPr="00916D47">
        <w:rPr>
          <w:rFonts w:ascii="Century Gothic" w:hAnsi="Century Gothic"/>
        </w:rPr>
        <w:t>LEK</w:t>
      </w:r>
      <w:bookmarkEnd w:id="5"/>
    </w:p>
    <w:p w14:paraId="622DC605" w14:textId="42F8CC59" w:rsidR="004D7D14" w:rsidRPr="00916D47" w:rsidRDefault="00F61E76" w:rsidP="00D43212">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lastRenderedPageBreak/>
        <w:t xml:space="preserve">Barnehagen skal gi gode vilkår for lek, vennskap og barnas egen kultur. Leken skal være en arena for barnas utvikling og læring, og for sosial og språklig samhandling. </w:t>
      </w:r>
      <w:r w:rsidR="00E67104">
        <w:rPr>
          <w:rFonts w:ascii="Century Gothic" w:hAnsi="Century Gothic" w:cs="Times New Roman"/>
          <w:color w:val="000000" w:themeColor="text1"/>
          <w:sz w:val="22"/>
          <w:szCs w:val="22"/>
        </w:rPr>
        <w:t>Barnehagen skal inspirere til å</w:t>
      </w:r>
      <w:r w:rsidRPr="00916D47">
        <w:rPr>
          <w:rFonts w:ascii="Century Gothic" w:hAnsi="Century Gothic" w:cs="Times New Roman"/>
          <w:color w:val="000000" w:themeColor="text1"/>
          <w:sz w:val="22"/>
          <w:szCs w:val="22"/>
        </w:rPr>
        <w:t xml:space="preserve"> gi rom for ulike typer lek både ute og inne. </w:t>
      </w:r>
      <w:r w:rsidR="00944F81" w:rsidRPr="00916D47">
        <w:rPr>
          <w:rFonts w:ascii="Century Gothic" w:hAnsi="Century Gothic" w:cs="Times New Roman"/>
          <w:color w:val="000000" w:themeColor="text1"/>
          <w:sz w:val="22"/>
          <w:szCs w:val="22"/>
        </w:rPr>
        <w:t>Personalet</w:t>
      </w:r>
      <w:r w:rsidRPr="00916D47">
        <w:rPr>
          <w:rFonts w:ascii="Century Gothic" w:hAnsi="Century Gothic" w:cs="Times New Roman"/>
          <w:color w:val="000000" w:themeColor="text1"/>
          <w:sz w:val="22"/>
          <w:szCs w:val="22"/>
        </w:rPr>
        <w:t xml:space="preserve"> skal</w:t>
      </w:r>
      <w:r w:rsidR="00A75D71">
        <w:rPr>
          <w:rFonts w:ascii="Century Gothic" w:hAnsi="Century Gothic" w:cs="Times New Roman"/>
          <w:color w:val="000000" w:themeColor="text1"/>
          <w:sz w:val="22"/>
          <w:szCs w:val="22"/>
        </w:rPr>
        <w:t xml:space="preserve"> støtte og</w:t>
      </w:r>
      <w:r w:rsidRPr="00916D47">
        <w:rPr>
          <w:rFonts w:ascii="Century Gothic" w:hAnsi="Century Gothic" w:cs="Times New Roman"/>
          <w:color w:val="000000" w:themeColor="text1"/>
          <w:sz w:val="22"/>
          <w:szCs w:val="22"/>
        </w:rPr>
        <w:t xml:space="preserve"> bidra til at alle barn kan oppleve glede, humor, spenning og engasjement gjennom lek - alene og sammen med andre.</w:t>
      </w:r>
    </w:p>
    <w:p w14:paraId="11129AD7" w14:textId="77777777" w:rsidR="004D7D14" w:rsidRPr="00916D47" w:rsidRDefault="004D7D14" w:rsidP="00D43212">
      <w:pPr>
        <w:spacing w:after="0"/>
        <w:rPr>
          <w:rFonts w:ascii="Century Gothic" w:hAnsi="Century Gothic" w:cs="Times New Roman"/>
          <w:color w:val="000000" w:themeColor="text1"/>
          <w:sz w:val="22"/>
          <w:szCs w:val="22"/>
        </w:rPr>
      </w:pPr>
    </w:p>
    <w:p w14:paraId="11CAE899" w14:textId="336E5668" w:rsidR="008C22BB" w:rsidRDefault="004D7D14"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Anerkjenn</w:t>
      </w:r>
      <w:r w:rsidR="00702C0F">
        <w:rPr>
          <w:rFonts w:ascii="Century Gothic" w:hAnsi="Century Gothic" w:cs="Times New Roman"/>
          <w:color w:val="000000" w:themeColor="text1"/>
          <w:sz w:val="22"/>
          <w:szCs w:val="22"/>
        </w:rPr>
        <w:t>e</w:t>
      </w:r>
      <w:r w:rsidRPr="00916D47">
        <w:rPr>
          <w:rFonts w:ascii="Century Gothic" w:hAnsi="Century Gothic" w:cs="Times New Roman"/>
          <w:color w:val="000000" w:themeColor="text1"/>
          <w:sz w:val="22"/>
          <w:szCs w:val="22"/>
        </w:rPr>
        <w:t xml:space="preserve"> </w:t>
      </w:r>
      <w:r w:rsidR="00702C0F">
        <w:rPr>
          <w:rFonts w:ascii="Century Gothic" w:hAnsi="Century Gothic" w:cs="Times New Roman"/>
          <w:color w:val="000000" w:themeColor="text1"/>
          <w:sz w:val="22"/>
          <w:szCs w:val="22"/>
        </w:rPr>
        <w:t>leken som indremotivert og spontan, og at den har en verdi i seg selv.</w:t>
      </w:r>
    </w:p>
    <w:p w14:paraId="2AF5A348" w14:textId="4820592F" w:rsidR="00702C0F" w:rsidRPr="00916D47" w:rsidRDefault="00702C0F" w:rsidP="00C67F4D">
      <w:pPr>
        <w:pStyle w:val="Listeavsnitt"/>
        <w:numPr>
          <w:ilvl w:val="0"/>
          <w:numId w:val="36"/>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Vi har i løpet av våren 2023 utarbeidet et nytt uteområde med fokus på inkluderende lekemiljø.</w:t>
      </w:r>
    </w:p>
    <w:p w14:paraId="0C916A25" w14:textId="36A58483" w:rsidR="00B43490" w:rsidRDefault="00B43490" w:rsidP="00C67F4D">
      <w:pPr>
        <w:pStyle w:val="Listeavsnitt"/>
        <w:numPr>
          <w:ilvl w:val="0"/>
          <w:numId w:val="36"/>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Nok t</w:t>
      </w:r>
      <w:r w:rsidR="00FC196E" w:rsidRPr="00916D47">
        <w:rPr>
          <w:rFonts w:ascii="Century Gothic" w:hAnsi="Century Gothic" w:cs="Times New Roman"/>
          <w:color w:val="000000" w:themeColor="text1"/>
          <w:sz w:val="22"/>
          <w:szCs w:val="22"/>
        </w:rPr>
        <w:t xml:space="preserve">id </w:t>
      </w:r>
      <w:r w:rsidR="00A450B8">
        <w:rPr>
          <w:rFonts w:ascii="Century Gothic" w:hAnsi="Century Gothic" w:cs="Times New Roman"/>
          <w:color w:val="000000" w:themeColor="text1"/>
          <w:sz w:val="22"/>
          <w:szCs w:val="22"/>
        </w:rPr>
        <w:t>til</w:t>
      </w:r>
      <w:r w:rsidR="00FC196E" w:rsidRPr="00916D47">
        <w:rPr>
          <w:rFonts w:ascii="Century Gothic" w:hAnsi="Century Gothic" w:cs="Times New Roman"/>
          <w:color w:val="000000" w:themeColor="text1"/>
          <w:sz w:val="22"/>
          <w:szCs w:val="22"/>
        </w:rPr>
        <w:t xml:space="preserve"> lek</w:t>
      </w:r>
      <w:r>
        <w:rPr>
          <w:rFonts w:ascii="Century Gothic" w:hAnsi="Century Gothic" w:cs="Times New Roman"/>
          <w:color w:val="000000" w:themeColor="text1"/>
          <w:sz w:val="22"/>
          <w:szCs w:val="22"/>
        </w:rPr>
        <w:t>.</w:t>
      </w:r>
      <w:r w:rsidR="00FC196E" w:rsidRPr="00916D47">
        <w:rPr>
          <w:rFonts w:ascii="Century Gothic" w:hAnsi="Century Gothic" w:cs="Times New Roman"/>
          <w:color w:val="000000" w:themeColor="text1"/>
          <w:sz w:val="22"/>
          <w:szCs w:val="22"/>
        </w:rPr>
        <w:t xml:space="preserve"> </w:t>
      </w:r>
    </w:p>
    <w:p w14:paraId="3049FBCB" w14:textId="1C6162B3" w:rsidR="00FC196E" w:rsidRPr="00916D47" w:rsidRDefault="00B43490" w:rsidP="00C67F4D">
      <w:pPr>
        <w:pStyle w:val="Listeavsnitt"/>
        <w:numPr>
          <w:ilvl w:val="0"/>
          <w:numId w:val="36"/>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Tilrettelegge med u</w:t>
      </w:r>
      <w:r w:rsidR="00FC196E" w:rsidRPr="00916D47">
        <w:rPr>
          <w:rFonts w:ascii="Century Gothic" w:hAnsi="Century Gothic" w:cs="Times New Roman"/>
          <w:color w:val="000000" w:themeColor="text1"/>
          <w:sz w:val="22"/>
          <w:szCs w:val="22"/>
        </w:rPr>
        <w:t>tstyr som kan tilpasses slik at fantasi og kreativitet stimuleres</w:t>
      </w:r>
    </w:p>
    <w:p w14:paraId="214D55CB" w14:textId="5F141C3B" w:rsidR="008C22BB" w:rsidRPr="00916D47" w:rsidRDefault="00FC196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Tilstedeværelse for å snu/unngå uheldige tendenser, veilede og finne løsninger slik at alle kan være med i lek på en god måte</w:t>
      </w:r>
    </w:p>
    <w:p w14:paraId="2EE10551" w14:textId="218BEDE9" w:rsidR="008C22BB" w:rsidRPr="00916D47" w:rsidRDefault="00FC196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Inntrykk og opplevelser som kan inspirere til bearbeiding gjennom lek</w:t>
      </w:r>
    </w:p>
    <w:p w14:paraId="53E2EF31" w14:textId="054BCA91" w:rsidR="0072444E" w:rsidRPr="00916D47" w:rsidRDefault="0072444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Være aktive i leken inne og ute, uten å ta over styringen</w:t>
      </w:r>
    </w:p>
    <w:p w14:paraId="43FF1280" w14:textId="07391ABC" w:rsidR="0072444E" w:rsidRPr="00916D47" w:rsidRDefault="0072444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Være til stede der barn leker</w:t>
      </w:r>
    </w:p>
    <w:p w14:paraId="5ABACB69" w14:textId="303548DD" w:rsidR="0072444E" w:rsidRPr="007B56E4" w:rsidRDefault="0072444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Ha respekt for barnas lek og prøve å unngå for mange avbrytelser</w:t>
      </w:r>
    </w:p>
    <w:p w14:paraId="4B1A6851" w14:textId="0FFEF3EB" w:rsidR="0072444E" w:rsidRPr="00916D47" w:rsidRDefault="0072444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Legge til rette for lek som inkluderer flere</w:t>
      </w:r>
    </w:p>
    <w:p w14:paraId="4F20B7DA" w14:textId="42E04148" w:rsidR="0072444E" w:rsidRPr="00916D47" w:rsidRDefault="0072444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Legge til rette for variert lek</w:t>
      </w:r>
    </w:p>
    <w:p w14:paraId="353A0A86" w14:textId="184EE0C2" w:rsidR="0072444E" w:rsidRPr="00916D47" w:rsidRDefault="00A6089F" w:rsidP="00C67F4D">
      <w:pPr>
        <w:pStyle w:val="Listeavsnitt"/>
        <w:numPr>
          <w:ilvl w:val="0"/>
          <w:numId w:val="36"/>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Støtte</w:t>
      </w:r>
      <w:r w:rsidR="0072444E" w:rsidRPr="00916D47">
        <w:rPr>
          <w:rFonts w:ascii="Century Gothic" w:hAnsi="Century Gothic" w:cs="Times New Roman"/>
          <w:color w:val="000000" w:themeColor="text1"/>
          <w:sz w:val="22"/>
          <w:szCs w:val="22"/>
        </w:rPr>
        <w:t xml:space="preserve"> og veilede i leken når vi ser behov for det</w:t>
      </w:r>
    </w:p>
    <w:p w14:paraId="0EB298D7" w14:textId="2C8207BC" w:rsidR="0072444E" w:rsidRDefault="0072444E" w:rsidP="00C67F4D">
      <w:pPr>
        <w:pStyle w:val="Listeavsnitt"/>
        <w:numPr>
          <w:ilvl w:val="0"/>
          <w:numId w:val="36"/>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Hjelpe barn å komme i lek med andre </w:t>
      </w:r>
    </w:p>
    <w:p w14:paraId="717D2029" w14:textId="491EBDE4" w:rsidR="005E458E" w:rsidRPr="00916D47" w:rsidRDefault="005E458E" w:rsidP="00D43212">
      <w:pPr>
        <w:spacing w:after="0"/>
        <w:rPr>
          <w:rFonts w:ascii="Century Gothic" w:hAnsi="Century Gothic" w:cs="Times New Roman"/>
          <w:color w:val="000000" w:themeColor="text1"/>
          <w:sz w:val="22"/>
          <w:szCs w:val="22"/>
        </w:rPr>
      </w:pPr>
    </w:p>
    <w:p w14:paraId="6847BCB4" w14:textId="77777777" w:rsidR="00306BEC" w:rsidRPr="00916D47" w:rsidRDefault="001B773A" w:rsidP="00A86B25">
      <w:pPr>
        <w:pStyle w:val="Overskrift1"/>
        <w:rPr>
          <w:rFonts w:ascii="Century Gothic" w:hAnsi="Century Gothic"/>
        </w:rPr>
      </w:pPr>
      <w:bookmarkStart w:id="6" w:name="_Toc177379480"/>
      <w:r w:rsidRPr="00916D47">
        <w:rPr>
          <w:rFonts w:ascii="Century Gothic" w:hAnsi="Century Gothic"/>
        </w:rPr>
        <w:t>LÆRING</w:t>
      </w:r>
      <w:bookmarkEnd w:id="6"/>
    </w:p>
    <w:p w14:paraId="7E8D4E9E" w14:textId="49E2150A" w:rsidR="00DE10C2" w:rsidRPr="00097683" w:rsidRDefault="00C0624C" w:rsidP="00097683">
      <w:p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I barnehagen skal alle</w:t>
      </w:r>
      <w:r w:rsidR="00944F81" w:rsidRPr="00916D47">
        <w:rPr>
          <w:rFonts w:ascii="Century Gothic" w:hAnsi="Century Gothic" w:cs="Times New Roman"/>
          <w:color w:val="000000" w:themeColor="text1"/>
          <w:sz w:val="22"/>
          <w:szCs w:val="22"/>
        </w:rPr>
        <w:t xml:space="preserve"> barna oppleve et stimulerende miljø som støtter opp om deres lyst til å leke, utforske, lære og mestre. Barnas nysgjerrighet, kreativitet og vitebegjær skal anerkjennes, stimuleres og legges til grunn for deres læringsprosesser. De skal få undersøke, oppdage og forstå sammenhenger, utvide perspektiver og få ny innsikt. Gjennom slike prosesser skal barna få bruke hele kroppen og alle sanser i sine læringsprosesser. </w:t>
      </w:r>
    </w:p>
    <w:p w14:paraId="6BB1B675" w14:textId="77777777" w:rsidR="00E27C16" w:rsidRPr="00916D47" w:rsidRDefault="00E27C16" w:rsidP="00D43212">
      <w:pPr>
        <w:pStyle w:val="Listeavsnitt"/>
        <w:spacing w:after="0"/>
        <w:rPr>
          <w:rFonts w:ascii="Century Gothic" w:hAnsi="Century Gothic" w:cs="Times New Roman"/>
          <w:color w:val="000000" w:themeColor="text1"/>
          <w:sz w:val="22"/>
          <w:szCs w:val="22"/>
        </w:rPr>
      </w:pPr>
    </w:p>
    <w:p w14:paraId="0E0DF046" w14:textId="64C5E2C3" w:rsidR="008C22BB" w:rsidRPr="00916D47" w:rsidRDefault="002912CB" w:rsidP="005D1781">
      <w:pPr>
        <w:pStyle w:val="Listeavsnitt"/>
        <w:numPr>
          <w:ilvl w:val="0"/>
          <w:numId w:val="3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Helhetlig læring gjennom lek og arbeid med ulike temaer</w:t>
      </w:r>
    </w:p>
    <w:p w14:paraId="47C75E0F" w14:textId="16993C0B" w:rsidR="008C22BB" w:rsidRPr="00916D47" w:rsidRDefault="002912CB" w:rsidP="005D1781">
      <w:pPr>
        <w:pStyle w:val="Listeavsnitt"/>
        <w:numPr>
          <w:ilvl w:val="0"/>
          <w:numId w:val="3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Mestring og progresjon. Tilpasset barn i ulik alder og på ulike nivå</w:t>
      </w:r>
    </w:p>
    <w:p w14:paraId="46703ADE" w14:textId="0FA12660" w:rsidR="008C22BB" w:rsidRPr="00916D47" w:rsidRDefault="001B773A" w:rsidP="005D1781">
      <w:pPr>
        <w:pStyle w:val="Listeavsnitt"/>
        <w:numPr>
          <w:ilvl w:val="0"/>
          <w:numId w:val="3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Solsikkene, vår «førskolegruppe» med egne temaer gjennom året</w:t>
      </w:r>
    </w:p>
    <w:p w14:paraId="5A8F332F" w14:textId="3449E314" w:rsidR="0072444E" w:rsidRPr="00916D47" w:rsidRDefault="0072444E" w:rsidP="005D1781">
      <w:pPr>
        <w:pStyle w:val="Listeavsnitt"/>
        <w:numPr>
          <w:ilvl w:val="0"/>
          <w:numId w:val="3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Tilrettelegge for undring, nysgjerrighet og kreativitet</w:t>
      </w:r>
    </w:p>
    <w:p w14:paraId="42AB786D" w14:textId="3FE84166" w:rsidR="0072444E" w:rsidRPr="00916D47" w:rsidRDefault="0072444E" w:rsidP="005D1781">
      <w:pPr>
        <w:pStyle w:val="Listeavsnitt"/>
        <w:numPr>
          <w:ilvl w:val="0"/>
          <w:numId w:val="3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 Refleksjon sammen med barna </w:t>
      </w:r>
    </w:p>
    <w:p w14:paraId="4737CC15" w14:textId="4C21ADE9" w:rsidR="0072444E" w:rsidRPr="00916D47" w:rsidRDefault="0072444E" w:rsidP="005D1781">
      <w:pPr>
        <w:pStyle w:val="Listeavsnitt"/>
        <w:numPr>
          <w:ilvl w:val="0"/>
          <w:numId w:val="3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Spille videre på barnas interesse og engasjement</w:t>
      </w:r>
    </w:p>
    <w:p w14:paraId="7E620A06" w14:textId="56382582" w:rsidR="0080388F" w:rsidRDefault="0072444E" w:rsidP="00D43212">
      <w:pPr>
        <w:pStyle w:val="Listeavsnitt"/>
        <w:numPr>
          <w:ilvl w:val="0"/>
          <w:numId w:val="37"/>
        </w:numPr>
        <w:spacing w:after="0"/>
        <w:rPr>
          <w:rFonts w:ascii="Century Gothic" w:hAnsi="Century Gothic" w:cs="Times New Roman"/>
          <w:sz w:val="22"/>
          <w:szCs w:val="22"/>
        </w:rPr>
      </w:pPr>
      <w:r w:rsidRPr="00916D47">
        <w:rPr>
          <w:rFonts w:ascii="Century Gothic" w:hAnsi="Century Gothic" w:cs="Times New Roman"/>
          <w:color w:val="000000" w:themeColor="text1"/>
          <w:sz w:val="22"/>
          <w:szCs w:val="22"/>
        </w:rPr>
        <w:t>Tilrettelegge for balanse mellom mestring og utfordring gjennom ulike opplevelser</w:t>
      </w:r>
      <w:r w:rsidRPr="00916D47">
        <w:rPr>
          <w:rFonts w:ascii="Century Gothic" w:hAnsi="Century Gothic" w:cs="Times New Roman"/>
          <w:sz w:val="22"/>
          <w:szCs w:val="22"/>
        </w:rPr>
        <w:t xml:space="preserve"> og aktiviteter</w:t>
      </w:r>
      <w:r w:rsidR="000066FE">
        <w:rPr>
          <w:rFonts w:ascii="Century Gothic" w:hAnsi="Century Gothic" w:cs="Times New Roman"/>
          <w:sz w:val="22"/>
          <w:szCs w:val="22"/>
        </w:rPr>
        <w:t xml:space="preserve"> </w:t>
      </w:r>
    </w:p>
    <w:p w14:paraId="0C6D3319" w14:textId="0ABB805D" w:rsidR="00C00C13" w:rsidRPr="00386EA9" w:rsidRDefault="000066FE" w:rsidP="00C00C13">
      <w:pPr>
        <w:pStyle w:val="Listeavsnitt"/>
        <w:spacing w:after="0"/>
        <w:rPr>
          <w:rFonts w:ascii="Century Gothic" w:hAnsi="Century Gothic" w:cs="Times New Roman"/>
          <w:sz w:val="22"/>
          <w:szCs w:val="22"/>
        </w:rPr>
      </w:pPr>
      <w:r>
        <w:rPr>
          <w:rFonts w:ascii="Century Gothic" w:hAnsi="Century Gothic" w:cs="Times New Roman"/>
          <w:color w:val="000000" w:themeColor="text1"/>
          <w:sz w:val="22"/>
          <w:szCs w:val="22"/>
        </w:rPr>
        <w:t xml:space="preserve"> </w:t>
      </w:r>
    </w:p>
    <w:p w14:paraId="77105A03" w14:textId="77777777" w:rsidR="003323C4" w:rsidRPr="00916D47" w:rsidRDefault="001B773A" w:rsidP="00A86B25">
      <w:pPr>
        <w:pStyle w:val="Overskrift1"/>
        <w:rPr>
          <w:rFonts w:ascii="Century Gothic" w:hAnsi="Century Gothic"/>
        </w:rPr>
      </w:pPr>
      <w:bookmarkStart w:id="7" w:name="_Toc177379481"/>
      <w:r w:rsidRPr="00916D47">
        <w:rPr>
          <w:rFonts w:ascii="Century Gothic" w:hAnsi="Century Gothic"/>
        </w:rPr>
        <w:t>DANNING</w:t>
      </w:r>
      <w:bookmarkEnd w:id="7"/>
    </w:p>
    <w:p w14:paraId="3CB40CEE" w14:textId="0DE48F5E" w:rsidR="006431EA" w:rsidRDefault="00944F81" w:rsidP="002F5871">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lastRenderedPageBreak/>
        <w:t>I barnehagen skal barna få delta i beslutningsprosesser og utvikling av felles innhold. Barna skal støttes i å uttrykke synspunkter og skape mening i den verden de er en del av. Gjennom samspill, dialog, lek og utforsking skal barnehagen bidra til at barna utvikler kritisk tenkning, etisk vurderingsevne, evne til å yte motstand og handlingskompetanse, slik at de kan bidra til endringer.</w:t>
      </w:r>
      <w:r w:rsidR="003323C4" w:rsidRPr="00916D47">
        <w:rPr>
          <w:rFonts w:ascii="Century Gothic" w:hAnsi="Century Gothic" w:cs="Times New Roman"/>
          <w:b/>
          <w:color w:val="000000" w:themeColor="text1"/>
          <w:sz w:val="22"/>
          <w:szCs w:val="22"/>
        </w:rPr>
        <w:t xml:space="preserve"> </w:t>
      </w:r>
      <w:r w:rsidR="003323C4" w:rsidRPr="00916D47">
        <w:rPr>
          <w:rFonts w:ascii="Century Gothic" w:hAnsi="Century Gothic" w:cs="Times New Roman"/>
          <w:color w:val="000000" w:themeColor="text1"/>
          <w:sz w:val="22"/>
          <w:szCs w:val="22"/>
        </w:rPr>
        <w:t xml:space="preserve">Personalet skal formidle og </w:t>
      </w:r>
      <w:r w:rsidR="00AF7A86">
        <w:rPr>
          <w:rFonts w:ascii="Century Gothic" w:hAnsi="Century Gothic" w:cs="Times New Roman"/>
          <w:color w:val="000000" w:themeColor="text1"/>
          <w:sz w:val="22"/>
          <w:szCs w:val="22"/>
        </w:rPr>
        <w:t>praktisere</w:t>
      </w:r>
      <w:r w:rsidR="00E84AD4" w:rsidRPr="00916D47">
        <w:rPr>
          <w:rFonts w:ascii="Century Gothic" w:hAnsi="Century Gothic" w:cs="Times New Roman"/>
          <w:color w:val="000000" w:themeColor="text1"/>
          <w:sz w:val="22"/>
          <w:szCs w:val="22"/>
        </w:rPr>
        <w:t xml:space="preserve"> </w:t>
      </w:r>
      <w:r w:rsidR="003323C4" w:rsidRPr="00916D47">
        <w:rPr>
          <w:rFonts w:ascii="Century Gothic" w:hAnsi="Century Gothic" w:cs="Times New Roman"/>
          <w:color w:val="000000" w:themeColor="text1"/>
          <w:sz w:val="22"/>
          <w:szCs w:val="22"/>
        </w:rPr>
        <w:t xml:space="preserve">barnehagens verdigrunnlag </w:t>
      </w:r>
      <w:r w:rsidR="00E84AD4" w:rsidRPr="00916D47">
        <w:rPr>
          <w:rFonts w:ascii="Century Gothic" w:hAnsi="Century Gothic" w:cs="Times New Roman"/>
          <w:color w:val="000000" w:themeColor="text1"/>
          <w:sz w:val="22"/>
          <w:szCs w:val="22"/>
        </w:rPr>
        <w:t xml:space="preserve">i alle deler av </w:t>
      </w:r>
      <w:r w:rsidR="003323C4" w:rsidRPr="00916D47">
        <w:rPr>
          <w:rFonts w:ascii="Century Gothic" w:hAnsi="Century Gothic" w:cs="Times New Roman"/>
          <w:color w:val="000000" w:themeColor="text1"/>
          <w:sz w:val="22"/>
          <w:szCs w:val="22"/>
        </w:rPr>
        <w:t xml:space="preserve">det </w:t>
      </w:r>
      <w:r w:rsidR="00E84AD4" w:rsidRPr="00916D47">
        <w:rPr>
          <w:rFonts w:ascii="Century Gothic" w:hAnsi="Century Gothic" w:cs="Times New Roman"/>
          <w:color w:val="000000" w:themeColor="text1"/>
          <w:sz w:val="22"/>
          <w:szCs w:val="22"/>
        </w:rPr>
        <w:t>pedagogiske arbeid</w:t>
      </w:r>
      <w:r w:rsidR="003323C4" w:rsidRPr="00916D47">
        <w:rPr>
          <w:rFonts w:ascii="Century Gothic" w:hAnsi="Century Gothic" w:cs="Times New Roman"/>
          <w:color w:val="000000" w:themeColor="text1"/>
          <w:sz w:val="22"/>
          <w:szCs w:val="22"/>
        </w:rPr>
        <w:t>et</w:t>
      </w:r>
      <w:r w:rsidR="00E84AD4" w:rsidRPr="00916D47">
        <w:rPr>
          <w:rFonts w:ascii="Century Gothic" w:hAnsi="Century Gothic" w:cs="Times New Roman"/>
          <w:color w:val="000000" w:themeColor="text1"/>
          <w:sz w:val="22"/>
          <w:szCs w:val="22"/>
        </w:rPr>
        <w:t xml:space="preserve">. </w:t>
      </w:r>
      <w:r w:rsidR="003323C4" w:rsidRPr="00916D47">
        <w:rPr>
          <w:rFonts w:ascii="Century Gothic" w:hAnsi="Century Gothic" w:cs="Times New Roman"/>
          <w:color w:val="000000" w:themeColor="text1"/>
          <w:sz w:val="22"/>
          <w:szCs w:val="22"/>
        </w:rPr>
        <w:t>I disse prosessene skal d</w:t>
      </w:r>
      <w:r w:rsidR="00E84AD4" w:rsidRPr="00916D47">
        <w:rPr>
          <w:rFonts w:ascii="Century Gothic" w:hAnsi="Century Gothic" w:cs="Times New Roman"/>
          <w:color w:val="000000" w:themeColor="text1"/>
          <w:sz w:val="22"/>
          <w:szCs w:val="22"/>
        </w:rPr>
        <w:t>emokrati, m</w:t>
      </w:r>
      <w:r w:rsidR="003323C4" w:rsidRPr="00916D47">
        <w:rPr>
          <w:rFonts w:ascii="Century Gothic" w:hAnsi="Century Gothic" w:cs="Times New Roman"/>
          <w:color w:val="000000" w:themeColor="text1"/>
          <w:sz w:val="22"/>
          <w:szCs w:val="22"/>
        </w:rPr>
        <w:t xml:space="preserve">edvirkning og likestilling </w:t>
      </w:r>
      <w:r w:rsidR="00E84AD4" w:rsidRPr="00916D47">
        <w:rPr>
          <w:rFonts w:ascii="Century Gothic" w:hAnsi="Century Gothic" w:cs="Times New Roman"/>
          <w:color w:val="000000" w:themeColor="text1"/>
          <w:sz w:val="22"/>
          <w:szCs w:val="22"/>
        </w:rPr>
        <w:t xml:space="preserve">fremmes. </w:t>
      </w:r>
    </w:p>
    <w:p w14:paraId="145CB31C" w14:textId="77777777" w:rsidR="002F5871" w:rsidRPr="00916D47" w:rsidRDefault="002F5871" w:rsidP="002F5871">
      <w:pPr>
        <w:spacing w:after="0"/>
        <w:rPr>
          <w:rFonts w:ascii="Century Gothic" w:hAnsi="Century Gothic" w:cs="Times New Roman"/>
          <w:color w:val="000000" w:themeColor="text1"/>
          <w:sz w:val="22"/>
          <w:szCs w:val="22"/>
        </w:rPr>
      </w:pPr>
    </w:p>
    <w:p w14:paraId="3DDAFAD4" w14:textId="56354E4B" w:rsidR="008C22BB" w:rsidRPr="00916D47" w:rsidRDefault="001B773A" w:rsidP="005D1781">
      <w:pPr>
        <w:pStyle w:val="Listeavsnitt"/>
        <w:numPr>
          <w:ilvl w:val="0"/>
          <w:numId w:val="3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Nærhet til natur og kultur</w:t>
      </w:r>
    </w:p>
    <w:p w14:paraId="14D55955" w14:textId="5FBFA54C" w:rsidR="001B773A" w:rsidRPr="00916D47" w:rsidRDefault="001B773A" w:rsidP="005D1781">
      <w:pPr>
        <w:pStyle w:val="Listeavsnitt"/>
        <w:numPr>
          <w:ilvl w:val="0"/>
          <w:numId w:val="3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Møter mellom engasjerte voksne og barn, planlagt og spontant</w:t>
      </w:r>
    </w:p>
    <w:p w14:paraId="57D0BBD6" w14:textId="33124A78" w:rsidR="008C22BB" w:rsidRPr="00916D47" w:rsidRDefault="001B773A" w:rsidP="005D1781">
      <w:pPr>
        <w:pStyle w:val="Listeavsnitt"/>
        <w:numPr>
          <w:ilvl w:val="0"/>
          <w:numId w:val="3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Kulturarv, vår egen gjennom f.eks. eventy</w:t>
      </w:r>
      <w:r w:rsidR="00B205B6">
        <w:rPr>
          <w:rFonts w:ascii="Century Gothic" w:hAnsi="Century Gothic" w:cs="Times New Roman"/>
          <w:color w:val="000000" w:themeColor="text1"/>
          <w:sz w:val="22"/>
          <w:szCs w:val="22"/>
        </w:rPr>
        <w:t>r, og andres gjennom bl.a. FN-</w:t>
      </w:r>
      <w:r w:rsidRPr="00916D47">
        <w:rPr>
          <w:rFonts w:ascii="Century Gothic" w:hAnsi="Century Gothic" w:cs="Times New Roman"/>
          <w:color w:val="000000" w:themeColor="text1"/>
          <w:sz w:val="22"/>
          <w:szCs w:val="22"/>
        </w:rPr>
        <w:t>uke</w:t>
      </w:r>
    </w:p>
    <w:p w14:paraId="7DC2F627" w14:textId="77FCA9FD" w:rsidR="0072444E" w:rsidRPr="00916D47" w:rsidRDefault="0072444E" w:rsidP="005D1781">
      <w:pPr>
        <w:pStyle w:val="Listeavsnitt"/>
        <w:numPr>
          <w:ilvl w:val="0"/>
          <w:numId w:val="3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Synligjøre og fremheve mangfold og ulikheter i barnegruppen</w:t>
      </w:r>
    </w:p>
    <w:p w14:paraId="3B6A2836" w14:textId="4303CF22" w:rsidR="0072444E" w:rsidRPr="00916D47" w:rsidRDefault="0072444E" w:rsidP="005D1781">
      <w:pPr>
        <w:pStyle w:val="Listeavsnitt"/>
        <w:numPr>
          <w:ilvl w:val="0"/>
          <w:numId w:val="3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Støtte barna i å forholde seg prøvende og nysgjerrig til omverden </w:t>
      </w:r>
    </w:p>
    <w:p w14:paraId="31F7CF9C" w14:textId="36721B73" w:rsidR="00A86B25" w:rsidRPr="00916D47" w:rsidRDefault="00A86B25" w:rsidP="00D43212">
      <w:pPr>
        <w:spacing w:after="0"/>
        <w:rPr>
          <w:rFonts w:ascii="Century Gothic" w:hAnsi="Century Gothic" w:cs="Times New Roman"/>
          <w:b/>
          <w:color w:val="000000" w:themeColor="text1"/>
          <w:sz w:val="22"/>
          <w:szCs w:val="22"/>
        </w:rPr>
      </w:pPr>
    </w:p>
    <w:p w14:paraId="2B3D2111" w14:textId="7106EE7B" w:rsidR="00876D08" w:rsidRPr="00916D47" w:rsidRDefault="001B773A" w:rsidP="00A86B25">
      <w:pPr>
        <w:pStyle w:val="Overskrift1"/>
        <w:rPr>
          <w:rFonts w:ascii="Century Gothic" w:hAnsi="Century Gothic"/>
        </w:rPr>
      </w:pPr>
      <w:bookmarkStart w:id="8" w:name="_Toc177379482"/>
      <w:r w:rsidRPr="00916D47">
        <w:rPr>
          <w:rFonts w:ascii="Century Gothic" w:hAnsi="Century Gothic"/>
        </w:rPr>
        <w:t>LIVSMESTRING OG HELSE</w:t>
      </w:r>
      <w:bookmarkEnd w:id="8"/>
    </w:p>
    <w:p w14:paraId="151D3A6B" w14:textId="617EE4C6" w:rsidR="001A3F69" w:rsidRDefault="001A3F69" w:rsidP="00D43212">
      <w:p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I januar 2021 kom</w:t>
      </w:r>
      <w:r w:rsidR="0019149F">
        <w:rPr>
          <w:rFonts w:ascii="Century Gothic" w:hAnsi="Century Gothic" w:cs="Times New Roman"/>
          <w:color w:val="000000" w:themeColor="text1"/>
          <w:sz w:val="22"/>
          <w:szCs w:val="22"/>
        </w:rPr>
        <w:t xml:space="preserve"> en lovendring i barnehageloven som sier at: </w:t>
      </w:r>
      <w:r w:rsidRPr="001A3F69">
        <w:rPr>
          <w:rFonts w:ascii="Century Gothic" w:hAnsi="Century Gothic" w:cs="Times New Roman"/>
          <w:i/>
          <w:iCs/>
          <w:color w:val="000000" w:themeColor="text1"/>
          <w:sz w:val="22"/>
          <w:szCs w:val="22"/>
        </w:rPr>
        <w:t xml:space="preserve">«Barnehagen skal ikke godta krenkelser som for eksempel utestenging, mobbing, vold, diskriminering og trakassering. Alle som arbeider i barnehagen, skal gripe inn når et barn i barnehagen utsettes for slike krenkelser. Barnehagen skal forebygge tilfeller hvor barn ikke har et trygt og godt barnehagemiljø ved å arbeide kontinuerlig for å fremme helsen, trivselen, leken og læringen til barna» </w:t>
      </w:r>
      <w:r>
        <w:rPr>
          <w:rFonts w:ascii="Century Gothic" w:hAnsi="Century Gothic" w:cs="Times New Roman"/>
          <w:color w:val="000000" w:themeColor="text1"/>
          <w:sz w:val="22"/>
          <w:szCs w:val="22"/>
        </w:rPr>
        <w:t>(Barnehageloven kap</w:t>
      </w:r>
      <w:r w:rsidR="0019149F">
        <w:rPr>
          <w:rFonts w:ascii="Century Gothic" w:hAnsi="Century Gothic" w:cs="Times New Roman"/>
          <w:color w:val="000000" w:themeColor="text1"/>
          <w:sz w:val="22"/>
          <w:szCs w:val="22"/>
        </w:rPr>
        <w:t xml:space="preserve">ittel </w:t>
      </w:r>
      <w:r>
        <w:rPr>
          <w:rFonts w:ascii="Century Gothic" w:hAnsi="Century Gothic" w:cs="Times New Roman"/>
          <w:color w:val="000000" w:themeColor="text1"/>
          <w:sz w:val="22"/>
          <w:szCs w:val="22"/>
        </w:rPr>
        <w:t xml:space="preserve">VIII, §41). </w:t>
      </w:r>
    </w:p>
    <w:p w14:paraId="45BF8B43" w14:textId="532D7CED" w:rsidR="00F37075" w:rsidRDefault="003323C4" w:rsidP="002F5871">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Barnehagen skal ha en helsefremmende og forebyggende funksjon og bidra til å utjevne sosiale forskjeller. Barnas fysiske og psykiske helse skal fremmes i barnehagen. </w:t>
      </w:r>
      <w:r w:rsidR="00495219" w:rsidRPr="00916D47">
        <w:rPr>
          <w:rFonts w:ascii="Century Gothic" w:hAnsi="Century Gothic" w:cs="Times New Roman"/>
          <w:color w:val="000000" w:themeColor="text1"/>
          <w:sz w:val="22"/>
          <w:szCs w:val="22"/>
        </w:rPr>
        <w:t>Et inkluderende barnehagemiljø</w:t>
      </w:r>
      <w:r w:rsidRPr="00916D47">
        <w:rPr>
          <w:rFonts w:ascii="Century Gothic" w:hAnsi="Century Gothic" w:cs="Times New Roman"/>
          <w:color w:val="000000" w:themeColor="text1"/>
          <w:sz w:val="22"/>
          <w:szCs w:val="22"/>
        </w:rPr>
        <w:t xml:space="preserve"> skal bidra til barnas trivsel, livsglede, mestring og følelse av egenverd</w:t>
      </w:r>
      <w:r w:rsidR="00495219" w:rsidRPr="00916D47">
        <w:rPr>
          <w:rFonts w:ascii="Century Gothic" w:hAnsi="Century Gothic" w:cs="Times New Roman"/>
          <w:color w:val="000000" w:themeColor="text1"/>
          <w:sz w:val="22"/>
          <w:szCs w:val="22"/>
        </w:rPr>
        <w:t>.</w:t>
      </w:r>
      <w:r w:rsidRPr="00916D47">
        <w:rPr>
          <w:rFonts w:ascii="Century Gothic" w:hAnsi="Century Gothic" w:cs="Times New Roman"/>
          <w:color w:val="000000" w:themeColor="text1"/>
          <w:sz w:val="22"/>
          <w:szCs w:val="22"/>
        </w:rPr>
        <w:t xml:space="preserve"> Personalet skal</w:t>
      </w:r>
      <w:r w:rsidR="001A3F69">
        <w:rPr>
          <w:rFonts w:ascii="Century Gothic" w:hAnsi="Century Gothic" w:cs="Times New Roman"/>
          <w:color w:val="000000" w:themeColor="text1"/>
          <w:sz w:val="22"/>
          <w:szCs w:val="22"/>
        </w:rPr>
        <w:t xml:space="preserve"> </w:t>
      </w:r>
      <w:r w:rsidR="0019149F">
        <w:rPr>
          <w:rFonts w:ascii="Century Gothic" w:hAnsi="Century Gothic" w:cs="Times New Roman"/>
          <w:color w:val="000000" w:themeColor="text1"/>
          <w:sz w:val="22"/>
          <w:szCs w:val="22"/>
        </w:rPr>
        <w:t xml:space="preserve">jobbe </w:t>
      </w:r>
      <w:r w:rsidR="00495219" w:rsidRPr="00916D47">
        <w:rPr>
          <w:rFonts w:ascii="Century Gothic" w:hAnsi="Century Gothic" w:cs="Times New Roman"/>
          <w:color w:val="000000" w:themeColor="text1"/>
          <w:sz w:val="22"/>
          <w:szCs w:val="22"/>
        </w:rPr>
        <w:t>forebygge</w:t>
      </w:r>
      <w:r w:rsidR="0019149F">
        <w:rPr>
          <w:rFonts w:ascii="Century Gothic" w:hAnsi="Century Gothic" w:cs="Times New Roman"/>
          <w:color w:val="000000" w:themeColor="text1"/>
          <w:sz w:val="22"/>
          <w:szCs w:val="22"/>
        </w:rPr>
        <w:t>nde mot</w:t>
      </w:r>
      <w:r w:rsidR="00495219" w:rsidRPr="00916D47">
        <w:rPr>
          <w:rFonts w:ascii="Century Gothic" w:hAnsi="Century Gothic" w:cs="Times New Roman"/>
          <w:color w:val="000000" w:themeColor="text1"/>
          <w:sz w:val="22"/>
          <w:szCs w:val="22"/>
        </w:rPr>
        <w:t xml:space="preserve"> krenkelser</w:t>
      </w:r>
      <w:r w:rsidR="0019149F">
        <w:rPr>
          <w:rFonts w:ascii="Century Gothic" w:hAnsi="Century Gothic" w:cs="Times New Roman"/>
          <w:color w:val="000000" w:themeColor="text1"/>
          <w:sz w:val="22"/>
          <w:szCs w:val="22"/>
        </w:rPr>
        <w:t xml:space="preserve">, utestenging </w:t>
      </w:r>
      <w:r w:rsidR="00495219" w:rsidRPr="00916D47">
        <w:rPr>
          <w:rFonts w:ascii="Century Gothic" w:hAnsi="Century Gothic" w:cs="Times New Roman"/>
          <w:color w:val="000000" w:themeColor="text1"/>
          <w:sz w:val="22"/>
          <w:szCs w:val="22"/>
        </w:rPr>
        <w:t>og mobbing</w:t>
      </w:r>
      <w:r w:rsidR="0019149F">
        <w:rPr>
          <w:rFonts w:ascii="Century Gothic" w:hAnsi="Century Gothic" w:cs="Times New Roman"/>
          <w:color w:val="000000" w:themeColor="text1"/>
          <w:sz w:val="22"/>
          <w:szCs w:val="22"/>
        </w:rPr>
        <w:t xml:space="preserve">, samt </w:t>
      </w:r>
      <w:r w:rsidRPr="00916D47">
        <w:rPr>
          <w:rFonts w:ascii="Century Gothic" w:hAnsi="Century Gothic" w:cs="Times New Roman"/>
          <w:color w:val="000000" w:themeColor="text1"/>
          <w:sz w:val="22"/>
          <w:szCs w:val="22"/>
        </w:rPr>
        <w:t>bidra til</w:t>
      </w:r>
      <w:r w:rsidR="006332C2" w:rsidRPr="00916D47">
        <w:rPr>
          <w:rFonts w:ascii="Century Gothic" w:hAnsi="Century Gothic" w:cs="Times New Roman"/>
          <w:color w:val="000000" w:themeColor="text1"/>
          <w:sz w:val="22"/>
          <w:szCs w:val="22"/>
        </w:rPr>
        <w:t xml:space="preserve"> utvikling av </w:t>
      </w:r>
      <w:r w:rsidRPr="00916D47">
        <w:rPr>
          <w:rFonts w:ascii="Century Gothic" w:hAnsi="Century Gothic" w:cs="Times New Roman"/>
          <w:color w:val="000000" w:themeColor="text1"/>
          <w:sz w:val="22"/>
          <w:szCs w:val="22"/>
        </w:rPr>
        <w:t xml:space="preserve">barnas sosiale </w:t>
      </w:r>
      <w:r w:rsidR="00495219" w:rsidRPr="00916D47">
        <w:rPr>
          <w:rFonts w:ascii="Century Gothic" w:hAnsi="Century Gothic" w:cs="Times New Roman"/>
          <w:color w:val="000000" w:themeColor="text1"/>
          <w:sz w:val="22"/>
          <w:szCs w:val="22"/>
        </w:rPr>
        <w:t xml:space="preserve">kompetanse og </w:t>
      </w:r>
      <w:r w:rsidR="006332C2" w:rsidRPr="00916D47">
        <w:rPr>
          <w:rFonts w:ascii="Century Gothic" w:hAnsi="Century Gothic" w:cs="Times New Roman"/>
          <w:color w:val="000000" w:themeColor="text1"/>
          <w:sz w:val="22"/>
          <w:szCs w:val="22"/>
        </w:rPr>
        <w:t>evne til selvregulering</w:t>
      </w:r>
      <w:r w:rsidR="00495219" w:rsidRPr="00916D47">
        <w:rPr>
          <w:rFonts w:ascii="Century Gothic" w:hAnsi="Century Gothic" w:cs="Times New Roman"/>
          <w:color w:val="000000" w:themeColor="text1"/>
          <w:sz w:val="22"/>
          <w:szCs w:val="22"/>
        </w:rPr>
        <w:t xml:space="preserve">. </w:t>
      </w:r>
      <w:r w:rsidRPr="00916D47">
        <w:rPr>
          <w:rFonts w:ascii="Century Gothic" w:hAnsi="Century Gothic" w:cs="Times New Roman"/>
          <w:color w:val="000000" w:themeColor="text1"/>
          <w:sz w:val="22"/>
          <w:szCs w:val="22"/>
        </w:rPr>
        <w:t>Det skal t</w:t>
      </w:r>
      <w:r w:rsidR="00BE6835" w:rsidRPr="00916D47">
        <w:rPr>
          <w:rFonts w:ascii="Century Gothic" w:hAnsi="Century Gothic" w:cs="Times New Roman"/>
          <w:color w:val="000000" w:themeColor="text1"/>
          <w:sz w:val="22"/>
          <w:szCs w:val="22"/>
        </w:rPr>
        <w:t>ilrettelegge</w:t>
      </w:r>
      <w:r w:rsidRPr="00916D47">
        <w:rPr>
          <w:rFonts w:ascii="Century Gothic" w:hAnsi="Century Gothic" w:cs="Times New Roman"/>
          <w:color w:val="000000" w:themeColor="text1"/>
          <w:sz w:val="22"/>
          <w:szCs w:val="22"/>
        </w:rPr>
        <w:t>s</w:t>
      </w:r>
      <w:r w:rsidR="00BE6835" w:rsidRPr="00916D47">
        <w:rPr>
          <w:rFonts w:ascii="Century Gothic" w:hAnsi="Century Gothic" w:cs="Times New Roman"/>
          <w:color w:val="000000" w:themeColor="text1"/>
          <w:sz w:val="22"/>
          <w:szCs w:val="22"/>
        </w:rPr>
        <w:t xml:space="preserve"> for v</w:t>
      </w:r>
      <w:r w:rsidR="00876D08" w:rsidRPr="00916D47">
        <w:rPr>
          <w:rFonts w:ascii="Century Gothic" w:hAnsi="Century Gothic" w:cs="Times New Roman"/>
          <w:color w:val="000000" w:themeColor="text1"/>
          <w:sz w:val="22"/>
          <w:szCs w:val="22"/>
        </w:rPr>
        <w:t>ennskap</w:t>
      </w:r>
      <w:r w:rsidR="00BE6835" w:rsidRPr="00916D47">
        <w:rPr>
          <w:rFonts w:ascii="Century Gothic" w:hAnsi="Century Gothic" w:cs="Times New Roman"/>
          <w:color w:val="000000" w:themeColor="text1"/>
          <w:sz w:val="22"/>
          <w:szCs w:val="22"/>
        </w:rPr>
        <w:t>, f</w:t>
      </w:r>
      <w:r w:rsidR="00876D08" w:rsidRPr="00916D47">
        <w:rPr>
          <w:rFonts w:ascii="Century Gothic" w:hAnsi="Century Gothic" w:cs="Times New Roman"/>
          <w:color w:val="000000" w:themeColor="text1"/>
          <w:sz w:val="22"/>
          <w:szCs w:val="22"/>
        </w:rPr>
        <w:t>ellesskap</w:t>
      </w:r>
      <w:r w:rsidR="00BE6835" w:rsidRPr="00916D47">
        <w:rPr>
          <w:rFonts w:ascii="Century Gothic" w:hAnsi="Century Gothic" w:cs="Times New Roman"/>
          <w:color w:val="000000" w:themeColor="text1"/>
          <w:sz w:val="22"/>
          <w:szCs w:val="22"/>
        </w:rPr>
        <w:t xml:space="preserve"> og m</w:t>
      </w:r>
      <w:r w:rsidR="00876D08" w:rsidRPr="00916D47">
        <w:rPr>
          <w:rFonts w:ascii="Century Gothic" w:hAnsi="Century Gothic" w:cs="Times New Roman"/>
          <w:color w:val="000000" w:themeColor="text1"/>
          <w:sz w:val="22"/>
          <w:szCs w:val="22"/>
        </w:rPr>
        <w:t>angfold</w:t>
      </w:r>
      <w:r w:rsidR="003D5DE2" w:rsidRPr="00916D47">
        <w:rPr>
          <w:rFonts w:ascii="Century Gothic" w:hAnsi="Century Gothic" w:cs="Times New Roman"/>
          <w:color w:val="000000" w:themeColor="text1"/>
          <w:sz w:val="22"/>
          <w:szCs w:val="22"/>
        </w:rPr>
        <w:t>.</w:t>
      </w:r>
    </w:p>
    <w:p w14:paraId="62AEC139" w14:textId="77777777" w:rsidR="00097683" w:rsidRPr="00916D47" w:rsidRDefault="00097683" w:rsidP="002F5871">
      <w:pPr>
        <w:spacing w:after="0"/>
        <w:rPr>
          <w:rFonts w:ascii="Century Gothic" w:hAnsi="Century Gothic" w:cs="Times New Roman"/>
          <w:color w:val="000000" w:themeColor="text1"/>
          <w:sz w:val="22"/>
          <w:szCs w:val="22"/>
        </w:rPr>
      </w:pPr>
    </w:p>
    <w:p w14:paraId="71CDD08C" w14:textId="3539B36E" w:rsidR="008C22BB" w:rsidRPr="00916D47" w:rsidRDefault="001B773A"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Trygghet – utfordringer – progresjon</w:t>
      </w:r>
    </w:p>
    <w:p w14:paraId="7FC678C7" w14:textId="4CA9F9DB" w:rsidR="001B773A" w:rsidRDefault="00571977"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w:t>
      </w:r>
      <w:r w:rsidR="001B773A" w:rsidRPr="00916D47">
        <w:rPr>
          <w:rFonts w:ascii="Century Gothic" w:hAnsi="Century Gothic" w:cs="Times New Roman"/>
          <w:color w:val="000000" w:themeColor="text1"/>
          <w:sz w:val="22"/>
          <w:szCs w:val="22"/>
        </w:rPr>
        <w:t>ysisk aktivitet og frisk luft</w:t>
      </w:r>
    </w:p>
    <w:p w14:paraId="01A2A6A0" w14:textId="07594DAE" w:rsidR="00A16904" w:rsidRDefault="00A16904" w:rsidP="002F5871">
      <w:pPr>
        <w:pStyle w:val="Listeavsnitt"/>
        <w:numPr>
          <w:ilvl w:val="0"/>
          <w:numId w:val="39"/>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Fysisk aktivitet som fremmer barnas motoriske utvikling</w:t>
      </w:r>
    </w:p>
    <w:p w14:paraId="0805C0D0" w14:textId="4C17EB48" w:rsidR="00A16904" w:rsidRPr="00916D47" w:rsidRDefault="00A16904" w:rsidP="002F5871">
      <w:pPr>
        <w:pStyle w:val="Listeavsnitt"/>
        <w:numPr>
          <w:ilvl w:val="0"/>
          <w:numId w:val="39"/>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Musikk, sang, dans, bevegelseslek</w:t>
      </w:r>
    </w:p>
    <w:p w14:paraId="7C14561D" w14:textId="01A549D9" w:rsidR="00571977" w:rsidRPr="00916D47" w:rsidRDefault="00571977"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Sunn og god mat som gir næring for at kropp og hode skal fungere</w:t>
      </w:r>
    </w:p>
    <w:p w14:paraId="33387F10" w14:textId="4EF494BB" w:rsidR="001B773A" w:rsidRPr="00916D47" w:rsidRDefault="001B773A"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Inkludering, samtaler hvor en kan snakke og lytte til andre</w:t>
      </w:r>
    </w:p>
    <w:p w14:paraId="196F4B47" w14:textId="17FAB037" w:rsidR="001B773A" w:rsidRPr="00916D47" w:rsidRDefault="001B773A"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Anerkjennelse for forskjellige måter å se ting på</w:t>
      </w:r>
    </w:p>
    <w:p w14:paraId="5DA79AB0" w14:textId="0746DF23" w:rsidR="00571977" w:rsidRPr="00916D47" w:rsidRDefault="00571977"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Fokus på barnas ressurser som en rød tråd</w:t>
      </w:r>
    </w:p>
    <w:p w14:paraId="01E63F1D" w14:textId="44EAFB2F" w:rsidR="008C22BB" w:rsidRPr="00916D47" w:rsidRDefault="00571977"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Ro og avkobling, yoga</w:t>
      </w:r>
    </w:p>
    <w:p w14:paraId="790FE198" w14:textId="05B32021" w:rsidR="00571977" w:rsidRPr="00916D47" w:rsidRDefault="00571977" w:rsidP="002F5871">
      <w:pPr>
        <w:pStyle w:val="Listeavsnitt"/>
        <w:numPr>
          <w:ilvl w:val="0"/>
          <w:numId w:val="39"/>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Lære å lage mat, vaske, rydde, kle på seg osv. gjennom de daglige gjøremål i barnehagen</w:t>
      </w:r>
    </w:p>
    <w:p w14:paraId="4C665677" w14:textId="47CC2634" w:rsidR="00162994" w:rsidRPr="00162994" w:rsidRDefault="006431EA" w:rsidP="00162994">
      <w:pPr>
        <w:pStyle w:val="Listeavsnitt"/>
        <w:numPr>
          <w:ilvl w:val="0"/>
          <w:numId w:val="39"/>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Støtte</w:t>
      </w:r>
      <w:r w:rsidR="0072444E" w:rsidRPr="00916D47">
        <w:rPr>
          <w:rFonts w:ascii="Century Gothic" w:hAnsi="Century Gothic" w:cs="Times New Roman"/>
          <w:color w:val="000000" w:themeColor="text1"/>
          <w:sz w:val="22"/>
          <w:szCs w:val="22"/>
        </w:rPr>
        <w:t xml:space="preserve"> barna med å regulere følelse</w:t>
      </w:r>
    </w:p>
    <w:p w14:paraId="6DCD79CD" w14:textId="4EC3FFF0" w:rsidR="0072444E" w:rsidRPr="00916D47" w:rsidRDefault="006431EA" w:rsidP="002F5871">
      <w:pPr>
        <w:pStyle w:val="Listeavsnitt"/>
        <w:numPr>
          <w:ilvl w:val="0"/>
          <w:numId w:val="39"/>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Støtte</w:t>
      </w:r>
      <w:r w:rsidR="0072444E" w:rsidRPr="00916D47">
        <w:rPr>
          <w:rFonts w:ascii="Century Gothic" w:hAnsi="Century Gothic" w:cs="Times New Roman"/>
          <w:color w:val="000000" w:themeColor="text1"/>
          <w:sz w:val="22"/>
          <w:szCs w:val="22"/>
        </w:rPr>
        <w:t xml:space="preserve"> barna i sorg og skuffelser</w:t>
      </w:r>
    </w:p>
    <w:p w14:paraId="7EC6A2BB" w14:textId="072F7FA2" w:rsidR="0072444E" w:rsidRPr="00916D47" w:rsidRDefault="006431EA" w:rsidP="002F5871">
      <w:pPr>
        <w:pStyle w:val="Listeavsnitt"/>
        <w:numPr>
          <w:ilvl w:val="0"/>
          <w:numId w:val="39"/>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Støtte</w:t>
      </w:r>
      <w:r w:rsidR="0072444E" w:rsidRPr="00916D47">
        <w:rPr>
          <w:rFonts w:ascii="Century Gothic" w:hAnsi="Century Gothic" w:cs="Times New Roman"/>
          <w:color w:val="000000" w:themeColor="text1"/>
          <w:sz w:val="22"/>
          <w:szCs w:val="22"/>
        </w:rPr>
        <w:t xml:space="preserve"> barna til å leke og mestre</w:t>
      </w:r>
    </w:p>
    <w:p w14:paraId="255DEA7A" w14:textId="77777777" w:rsidR="00C877F1" w:rsidRPr="00916D47" w:rsidRDefault="00C877F1" w:rsidP="00D43212">
      <w:pPr>
        <w:spacing w:after="0"/>
        <w:rPr>
          <w:rFonts w:ascii="Century Gothic" w:hAnsi="Century Gothic" w:cs="Times New Roman"/>
          <w:color w:val="000000" w:themeColor="text1"/>
          <w:sz w:val="22"/>
          <w:szCs w:val="22"/>
        </w:rPr>
      </w:pPr>
    </w:p>
    <w:p w14:paraId="1EF91E9E" w14:textId="77777777" w:rsidR="00D041F2" w:rsidRPr="00916D47" w:rsidRDefault="00571977" w:rsidP="00A86B25">
      <w:pPr>
        <w:pStyle w:val="Overskrift1"/>
        <w:rPr>
          <w:rFonts w:ascii="Century Gothic" w:hAnsi="Century Gothic"/>
        </w:rPr>
      </w:pPr>
      <w:bookmarkStart w:id="9" w:name="_Toc177379483"/>
      <w:r w:rsidRPr="00916D47">
        <w:rPr>
          <w:rFonts w:ascii="Century Gothic" w:hAnsi="Century Gothic"/>
        </w:rPr>
        <w:t>BARNS MEDVIRKNING</w:t>
      </w:r>
      <w:bookmarkEnd w:id="9"/>
    </w:p>
    <w:p w14:paraId="7E609A27" w14:textId="1947DB5E" w:rsidR="00D041F2" w:rsidRDefault="00D041F2" w:rsidP="002F5871">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Barnehagen skal ivareta barnas rett til medvirkning ved å legge til rette for og oppmuntre til at barna kan få gitt uttrykk for sitt syn på barnehagens daglige virksomhet. Barna skal jevnlig få mulighet til aktiv deltakelse i planleggingen og vurderingen av barnehagens virksomhet. Personalet skal sørge for at alle barn får erfare å ha innflytels</w:t>
      </w:r>
      <w:r w:rsidR="00333399">
        <w:rPr>
          <w:rFonts w:ascii="Century Gothic" w:hAnsi="Century Gothic" w:cs="Times New Roman"/>
          <w:color w:val="000000" w:themeColor="text1"/>
          <w:sz w:val="22"/>
          <w:szCs w:val="22"/>
        </w:rPr>
        <w:t>e på det som skjer i barnehagen.</w:t>
      </w:r>
    </w:p>
    <w:p w14:paraId="74B76FA0" w14:textId="77777777" w:rsidR="00EA2BB6" w:rsidRPr="00916D47" w:rsidRDefault="00EA2BB6" w:rsidP="002F5871">
      <w:pPr>
        <w:spacing w:after="0"/>
        <w:rPr>
          <w:rFonts w:ascii="Century Gothic" w:hAnsi="Century Gothic" w:cs="Times New Roman"/>
          <w:color w:val="000000" w:themeColor="text1"/>
          <w:sz w:val="22"/>
          <w:szCs w:val="22"/>
        </w:rPr>
      </w:pPr>
    </w:p>
    <w:p w14:paraId="5B06C965" w14:textId="69C63BCA" w:rsidR="00D041F2" w:rsidRPr="00916D47" w:rsidRDefault="00031741" w:rsidP="002F5871">
      <w:pPr>
        <w:pStyle w:val="Listeavsnitt"/>
        <w:numPr>
          <w:ilvl w:val="0"/>
          <w:numId w:val="40"/>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Samlinger med samtaler</w:t>
      </w:r>
      <w:r w:rsidR="00B81406">
        <w:rPr>
          <w:rFonts w:ascii="Century Gothic" w:hAnsi="Century Gothic" w:cs="Times New Roman"/>
          <w:color w:val="000000" w:themeColor="text1"/>
          <w:sz w:val="22"/>
          <w:szCs w:val="22"/>
        </w:rPr>
        <w:t>/planlegging</w:t>
      </w:r>
      <w:r w:rsidRPr="00916D47">
        <w:rPr>
          <w:rFonts w:ascii="Century Gothic" w:hAnsi="Century Gothic" w:cs="Times New Roman"/>
          <w:color w:val="000000" w:themeColor="text1"/>
          <w:sz w:val="22"/>
          <w:szCs w:val="22"/>
        </w:rPr>
        <w:t xml:space="preserve"> o</w:t>
      </w:r>
      <w:r w:rsidR="00B81406">
        <w:rPr>
          <w:rFonts w:ascii="Century Gothic" w:hAnsi="Century Gothic" w:cs="Times New Roman"/>
          <w:color w:val="000000" w:themeColor="text1"/>
          <w:sz w:val="22"/>
          <w:szCs w:val="22"/>
        </w:rPr>
        <w:t>m hva som skal skje i løpet av dagen/fremover</w:t>
      </w:r>
    </w:p>
    <w:p w14:paraId="2E691204" w14:textId="74F0ACCA" w:rsidR="00D041F2" w:rsidRPr="00916D47" w:rsidRDefault="00031741" w:rsidP="002F5871">
      <w:pPr>
        <w:pStyle w:val="Listeavsnitt"/>
        <w:numPr>
          <w:ilvl w:val="0"/>
          <w:numId w:val="40"/>
        </w:numPr>
        <w:spacing w:after="0"/>
        <w:rPr>
          <w:rFonts w:ascii="Century Gothic" w:hAnsi="Century Gothic" w:cs="Times New Roman"/>
          <w:b/>
          <w:color w:val="000000" w:themeColor="text1"/>
          <w:sz w:val="22"/>
          <w:szCs w:val="22"/>
        </w:rPr>
      </w:pPr>
      <w:r w:rsidRPr="00916D47">
        <w:rPr>
          <w:rFonts w:ascii="Century Gothic" w:hAnsi="Century Gothic" w:cs="Times New Roman"/>
          <w:color w:val="000000" w:themeColor="text1"/>
          <w:sz w:val="22"/>
          <w:szCs w:val="22"/>
        </w:rPr>
        <w:t>Frilek, barna velger og legger til rette for egen lek og aktivitet</w:t>
      </w:r>
    </w:p>
    <w:p w14:paraId="0FE4F3A1" w14:textId="25A9406A" w:rsidR="00D041F2" w:rsidRPr="00916D47" w:rsidRDefault="004D7D14" w:rsidP="002F5871">
      <w:pPr>
        <w:pStyle w:val="Listeavsnitt"/>
        <w:numPr>
          <w:ilvl w:val="0"/>
          <w:numId w:val="40"/>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Hjelpe til, rydde, lage mat o</w:t>
      </w:r>
      <w:r w:rsidR="000066FE">
        <w:rPr>
          <w:rFonts w:ascii="Century Gothic" w:hAnsi="Century Gothic" w:cs="Times New Roman"/>
          <w:color w:val="000000" w:themeColor="text1"/>
          <w:sz w:val="22"/>
          <w:szCs w:val="22"/>
        </w:rPr>
        <w:t>g så videre</w:t>
      </w:r>
    </w:p>
    <w:p w14:paraId="4CB0EF67" w14:textId="77777777" w:rsidR="008B1B18" w:rsidRDefault="004D7D14" w:rsidP="002F5871">
      <w:pPr>
        <w:pStyle w:val="Listeavsnitt"/>
        <w:numPr>
          <w:ilvl w:val="0"/>
          <w:numId w:val="40"/>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Endring av, eller lage nye, planer basert på barnas innspill</w:t>
      </w:r>
      <w:r w:rsidR="00D0105C" w:rsidRPr="00916D47">
        <w:rPr>
          <w:rFonts w:ascii="Century Gothic" w:hAnsi="Century Gothic" w:cs="Times New Roman"/>
          <w:color w:val="000000" w:themeColor="text1"/>
          <w:sz w:val="22"/>
          <w:szCs w:val="22"/>
        </w:rPr>
        <w:tab/>
      </w:r>
    </w:p>
    <w:p w14:paraId="5D632899" w14:textId="2DF82E02" w:rsidR="004D7D14" w:rsidRPr="00916D47" w:rsidRDefault="008B1B18" w:rsidP="002F5871">
      <w:pPr>
        <w:pStyle w:val="Listeavsnitt"/>
        <w:numPr>
          <w:ilvl w:val="0"/>
          <w:numId w:val="40"/>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Barnesamtaler</w:t>
      </w:r>
      <w:r w:rsidR="00D0105C" w:rsidRPr="00916D47">
        <w:rPr>
          <w:rFonts w:ascii="Century Gothic" w:hAnsi="Century Gothic" w:cs="Times New Roman"/>
          <w:color w:val="000000" w:themeColor="text1"/>
          <w:sz w:val="22"/>
          <w:szCs w:val="22"/>
        </w:rPr>
        <w:tab/>
      </w:r>
      <w:r w:rsidR="00D0105C" w:rsidRPr="00916D47">
        <w:rPr>
          <w:rFonts w:ascii="Century Gothic" w:hAnsi="Century Gothic" w:cs="Times New Roman"/>
          <w:color w:val="000000" w:themeColor="text1"/>
          <w:sz w:val="22"/>
          <w:szCs w:val="22"/>
        </w:rPr>
        <w:tab/>
      </w:r>
    </w:p>
    <w:p w14:paraId="40196FDE" w14:textId="349D1D2F" w:rsidR="0072444E" w:rsidRPr="00916D47" w:rsidRDefault="0072444E" w:rsidP="002F5871">
      <w:pPr>
        <w:pStyle w:val="Listeavsnitt"/>
        <w:numPr>
          <w:ilvl w:val="0"/>
          <w:numId w:val="40"/>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Ta barns innspill og meninger på alvor</w:t>
      </w:r>
    </w:p>
    <w:p w14:paraId="2AE55BE9" w14:textId="55D2BE02" w:rsidR="0072444E" w:rsidRPr="00916D47" w:rsidRDefault="0072444E" w:rsidP="002F5871">
      <w:pPr>
        <w:pStyle w:val="Listeavsnitt"/>
        <w:numPr>
          <w:ilvl w:val="0"/>
          <w:numId w:val="40"/>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Være bevis</w:t>
      </w:r>
      <w:r w:rsidR="006D0CAF">
        <w:rPr>
          <w:rFonts w:ascii="Century Gothic" w:hAnsi="Century Gothic" w:cs="Times New Roman"/>
          <w:color w:val="000000" w:themeColor="text1"/>
          <w:sz w:val="22"/>
          <w:szCs w:val="22"/>
        </w:rPr>
        <w:t>s</w:t>
      </w:r>
      <w:r w:rsidRPr="00916D47">
        <w:rPr>
          <w:rFonts w:ascii="Century Gothic" w:hAnsi="Century Gothic" w:cs="Times New Roman"/>
          <w:color w:val="000000" w:themeColor="text1"/>
          <w:sz w:val="22"/>
          <w:szCs w:val="22"/>
        </w:rPr>
        <w:t xml:space="preserve">t og observere barnas signaler, </w:t>
      </w:r>
      <w:r w:rsidR="006D0CAF">
        <w:rPr>
          <w:rFonts w:ascii="Century Gothic" w:hAnsi="Century Gothic" w:cs="Times New Roman"/>
          <w:color w:val="000000" w:themeColor="text1"/>
          <w:sz w:val="22"/>
          <w:szCs w:val="22"/>
        </w:rPr>
        <w:t xml:space="preserve">både </w:t>
      </w:r>
      <w:r w:rsidRPr="00916D47">
        <w:rPr>
          <w:rFonts w:ascii="Century Gothic" w:hAnsi="Century Gothic" w:cs="Times New Roman"/>
          <w:color w:val="000000" w:themeColor="text1"/>
          <w:sz w:val="22"/>
          <w:szCs w:val="22"/>
        </w:rPr>
        <w:t>verbale og nonverbale</w:t>
      </w:r>
    </w:p>
    <w:p w14:paraId="357A01B5" w14:textId="33B7A19D" w:rsidR="004F630A" w:rsidRPr="004F630A" w:rsidRDefault="0072444E" w:rsidP="004F630A">
      <w:pPr>
        <w:pStyle w:val="Listeavsnitt"/>
        <w:numPr>
          <w:ilvl w:val="0"/>
          <w:numId w:val="40"/>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Ha en lyttende og anerkjennende dialog</w:t>
      </w:r>
    </w:p>
    <w:p w14:paraId="6D0F479B" w14:textId="77777777" w:rsidR="00E27C16" w:rsidRPr="00916D47" w:rsidRDefault="00E27C16" w:rsidP="00D43212">
      <w:pPr>
        <w:spacing w:after="0"/>
        <w:rPr>
          <w:rFonts w:ascii="Century Gothic" w:hAnsi="Century Gothic" w:cs="Times New Roman"/>
          <w:color w:val="000000" w:themeColor="text1"/>
          <w:sz w:val="22"/>
          <w:szCs w:val="22"/>
        </w:rPr>
      </w:pPr>
    </w:p>
    <w:p w14:paraId="1D7EE0A6" w14:textId="77777777" w:rsidR="00876D08" w:rsidRPr="00916D47" w:rsidRDefault="00571977" w:rsidP="00A86B25">
      <w:pPr>
        <w:pStyle w:val="Overskrift1"/>
        <w:rPr>
          <w:rFonts w:ascii="Century Gothic" w:hAnsi="Century Gothic"/>
        </w:rPr>
      </w:pPr>
      <w:bookmarkStart w:id="10" w:name="_Toc177379484"/>
      <w:r w:rsidRPr="00916D47">
        <w:rPr>
          <w:rFonts w:ascii="Century Gothic" w:hAnsi="Century Gothic"/>
        </w:rPr>
        <w:t>KOMMUNIKASJON OG SPRÅK</w:t>
      </w:r>
      <w:bookmarkEnd w:id="10"/>
    </w:p>
    <w:p w14:paraId="30C82E04" w14:textId="47C86BBE" w:rsidR="0080388F" w:rsidRDefault="000532B7" w:rsidP="002F5871">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Gjennom dialog og samspill skal barna støttes i å kommunisere, medvirke, lytte, forstå og skape mening. Barnehagen skal anerkjenne og verdsette barnas</w:t>
      </w:r>
      <w:r w:rsidR="0072444E" w:rsidRPr="00916D47">
        <w:rPr>
          <w:rFonts w:ascii="Century Gothic" w:hAnsi="Century Gothic" w:cs="Times New Roman"/>
          <w:color w:val="000000" w:themeColor="text1"/>
          <w:sz w:val="22"/>
          <w:szCs w:val="22"/>
        </w:rPr>
        <w:t xml:space="preserve"> </w:t>
      </w:r>
      <w:r w:rsidRPr="00916D47">
        <w:rPr>
          <w:rFonts w:ascii="Century Gothic" w:hAnsi="Century Gothic" w:cs="Times New Roman"/>
          <w:color w:val="000000" w:themeColor="text1"/>
          <w:sz w:val="22"/>
          <w:szCs w:val="22"/>
        </w:rPr>
        <w:t xml:space="preserve">ulike kommunikasjonsuttrykk og språk. Alle barn skal få god språkstimulering gjennom barnehagehverdagen, og få delta i aktiviteter som fremmer kommunikasjon </w:t>
      </w:r>
      <w:r w:rsidR="0080388F">
        <w:rPr>
          <w:rFonts w:ascii="Century Gothic" w:hAnsi="Century Gothic" w:cs="Times New Roman"/>
          <w:color w:val="000000" w:themeColor="text1"/>
          <w:sz w:val="22"/>
          <w:szCs w:val="22"/>
        </w:rPr>
        <w:t>og en helhetlig språkutvikling.</w:t>
      </w:r>
    </w:p>
    <w:p w14:paraId="6EDA34B5" w14:textId="77777777" w:rsidR="0080388F" w:rsidRPr="00916D47" w:rsidRDefault="0080388F" w:rsidP="002F5871">
      <w:pPr>
        <w:spacing w:after="0"/>
        <w:rPr>
          <w:rFonts w:ascii="Century Gothic" w:hAnsi="Century Gothic" w:cs="Times New Roman"/>
          <w:color w:val="000000" w:themeColor="text1"/>
          <w:sz w:val="22"/>
          <w:szCs w:val="22"/>
        </w:rPr>
      </w:pPr>
    </w:p>
    <w:p w14:paraId="630980F8" w14:textId="6918E9B0" w:rsidR="008C22BB" w:rsidRPr="00916D47" w:rsidRDefault="00571977"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Vårt hovedfokus i denne perioden er språkutvikling og kommunikasjon, og hvordan flette dette inn i alle aktiviteter i barnehagen, fra bleieskift til temaarbeid</w:t>
      </w:r>
    </w:p>
    <w:p w14:paraId="7EA585CE" w14:textId="013587FA" w:rsidR="008C22BB" w:rsidRDefault="00571977"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Samtaler i små og større sammenhenger</w:t>
      </w:r>
    </w:p>
    <w:p w14:paraId="7DAE32D2" w14:textId="56750BF4" w:rsidR="002A6FCB" w:rsidRDefault="002A6FCB" w:rsidP="002F5871">
      <w:pPr>
        <w:pStyle w:val="Listeavsnitt"/>
        <w:numPr>
          <w:ilvl w:val="0"/>
          <w:numId w:val="41"/>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 xml:space="preserve">Sang </w:t>
      </w:r>
    </w:p>
    <w:p w14:paraId="3FD18F60" w14:textId="5C556641" w:rsidR="00B51A63" w:rsidRPr="00916D47" w:rsidRDefault="002A6FCB" w:rsidP="002F5871">
      <w:pPr>
        <w:pStyle w:val="Listeavsnitt"/>
        <w:numPr>
          <w:ilvl w:val="0"/>
          <w:numId w:val="41"/>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Musikk</w:t>
      </w:r>
      <w:r w:rsidR="00B51A63">
        <w:rPr>
          <w:rFonts w:ascii="Century Gothic" w:hAnsi="Century Gothic" w:cs="Times New Roman"/>
          <w:color w:val="000000" w:themeColor="text1"/>
          <w:sz w:val="22"/>
          <w:szCs w:val="22"/>
        </w:rPr>
        <w:t xml:space="preserve"> og bevegelse</w:t>
      </w:r>
      <w:r w:rsidR="000252D5">
        <w:rPr>
          <w:rFonts w:ascii="Century Gothic" w:hAnsi="Century Gothic" w:cs="Times New Roman"/>
          <w:color w:val="000000" w:themeColor="text1"/>
          <w:sz w:val="22"/>
          <w:szCs w:val="22"/>
        </w:rPr>
        <w:t>. Vi lytter til ulik type musikk, og kan danse/bevege oss til dette</w:t>
      </w:r>
    </w:p>
    <w:p w14:paraId="2F0B23E7" w14:textId="77777777" w:rsidR="008C22BB" w:rsidRPr="00916D47" w:rsidRDefault="00571977"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Fokus på relasjoner</w:t>
      </w:r>
    </w:p>
    <w:p w14:paraId="596D1654" w14:textId="1870A77B" w:rsidR="0072444E" w:rsidRPr="00916D47" w:rsidRDefault="0072444E"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Sette </w:t>
      </w:r>
      <w:r w:rsidR="008E34CE" w:rsidRPr="00916D47">
        <w:rPr>
          <w:rFonts w:ascii="Century Gothic" w:hAnsi="Century Gothic" w:cs="Times New Roman"/>
          <w:color w:val="000000" w:themeColor="text1"/>
          <w:sz w:val="22"/>
          <w:szCs w:val="22"/>
        </w:rPr>
        <w:t>ord på det barn</w:t>
      </w:r>
      <w:r w:rsidRPr="00916D47">
        <w:rPr>
          <w:rFonts w:ascii="Century Gothic" w:hAnsi="Century Gothic" w:cs="Times New Roman"/>
          <w:color w:val="000000" w:themeColor="text1"/>
          <w:sz w:val="22"/>
          <w:szCs w:val="22"/>
        </w:rPr>
        <w:t xml:space="preserve"> ser og føler for å øke ordforråd og forståelse</w:t>
      </w:r>
    </w:p>
    <w:p w14:paraId="48FE844F" w14:textId="0B5A167B" w:rsidR="0072444E" w:rsidRPr="00916D47" w:rsidRDefault="0072444E"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Anerkjenne og resp</w:t>
      </w:r>
      <w:r w:rsidR="005A3530">
        <w:rPr>
          <w:rFonts w:ascii="Century Gothic" w:hAnsi="Century Gothic" w:cs="Times New Roman"/>
          <w:color w:val="000000" w:themeColor="text1"/>
          <w:sz w:val="22"/>
          <w:szCs w:val="22"/>
        </w:rPr>
        <w:t>ondere på barnas verbale og non</w:t>
      </w:r>
      <w:r w:rsidRPr="00916D47">
        <w:rPr>
          <w:rFonts w:ascii="Century Gothic" w:hAnsi="Century Gothic" w:cs="Times New Roman"/>
          <w:color w:val="000000" w:themeColor="text1"/>
          <w:sz w:val="22"/>
          <w:szCs w:val="22"/>
        </w:rPr>
        <w:t>verbale uttrykk</w:t>
      </w:r>
    </w:p>
    <w:p w14:paraId="6726A4D6" w14:textId="6B420CBC" w:rsidR="0072444E" w:rsidRPr="00916D47" w:rsidRDefault="0072444E"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Være bevis</w:t>
      </w:r>
      <w:r w:rsidR="00B81406">
        <w:rPr>
          <w:rFonts w:ascii="Century Gothic" w:hAnsi="Century Gothic" w:cs="Times New Roman"/>
          <w:color w:val="000000" w:themeColor="text1"/>
          <w:sz w:val="22"/>
          <w:szCs w:val="22"/>
        </w:rPr>
        <w:t>s</w:t>
      </w:r>
      <w:r w:rsidRPr="00916D47">
        <w:rPr>
          <w:rFonts w:ascii="Century Gothic" w:hAnsi="Century Gothic" w:cs="Times New Roman"/>
          <w:color w:val="000000" w:themeColor="text1"/>
          <w:sz w:val="22"/>
          <w:szCs w:val="22"/>
        </w:rPr>
        <w:t>te på vår rolle som språklig forbilde</w:t>
      </w:r>
    </w:p>
    <w:p w14:paraId="508E9349" w14:textId="0251B3E4" w:rsidR="0072444E" w:rsidRPr="000457DA" w:rsidRDefault="0072444E"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Støtte og oppmuntre </w:t>
      </w:r>
      <w:r w:rsidR="000457DA">
        <w:rPr>
          <w:rFonts w:ascii="Century Gothic" w:hAnsi="Century Gothic" w:cs="Times New Roman"/>
          <w:color w:val="000000" w:themeColor="text1"/>
          <w:sz w:val="22"/>
          <w:szCs w:val="22"/>
        </w:rPr>
        <w:t xml:space="preserve">flerspråklige barn og foreldre/foresatte </w:t>
      </w:r>
      <w:r w:rsidRPr="000457DA">
        <w:rPr>
          <w:rFonts w:ascii="Century Gothic" w:hAnsi="Century Gothic" w:cs="Times New Roman"/>
          <w:color w:val="000000" w:themeColor="text1"/>
          <w:sz w:val="22"/>
          <w:szCs w:val="22"/>
        </w:rPr>
        <w:t>til å bruke sitt morsmål aktivt</w:t>
      </w:r>
    </w:p>
    <w:p w14:paraId="08B546CB" w14:textId="136EDF16" w:rsidR="005E458E" w:rsidRPr="00916D47" w:rsidRDefault="005E458E" w:rsidP="002F5871">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Bravo-leken. Materiell utarbeidet i sam</w:t>
      </w:r>
      <w:r w:rsidR="000457DA">
        <w:rPr>
          <w:rFonts w:ascii="Century Gothic" w:hAnsi="Century Gothic" w:cs="Times New Roman"/>
          <w:color w:val="000000" w:themeColor="text1"/>
          <w:sz w:val="22"/>
          <w:szCs w:val="22"/>
        </w:rPr>
        <w:t xml:space="preserve">arbeid med barnehager, noe som </w:t>
      </w:r>
      <w:r w:rsidR="005A3530">
        <w:rPr>
          <w:rFonts w:ascii="Century Gothic" w:hAnsi="Century Gothic" w:cs="Times New Roman"/>
          <w:color w:val="000000" w:themeColor="text1"/>
          <w:sz w:val="22"/>
          <w:szCs w:val="22"/>
        </w:rPr>
        <w:t>kvalitets</w:t>
      </w:r>
      <w:r w:rsidRPr="00916D47">
        <w:rPr>
          <w:rFonts w:ascii="Century Gothic" w:hAnsi="Century Gothic" w:cs="Times New Roman"/>
          <w:color w:val="000000" w:themeColor="text1"/>
          <w:sz w:val="22"/>
          <w:szCs w:val="22"/>
        </w:rPr>
        <w:t>sikrer arbeidet og gir d</w:t>
      </w:r>
      <w:r w:rsidR="00D43212" w:rsidRPr="00916D47">
        <w:rPr>
          <w:rFonts w:ascii="Century Gothic" w:hAnsi="Century Gothic" w:cs="Times New Roman"/>
          <w:color w:val="000000" w:themeColor="text1"/>
          <w:sz w:val="22"/>
          <w:szCs w:val="22"/>
        </w:rPr>
        <w:t xml:space="preserve">et en helhet fra planlegging til </w:t>
      </w:r>
      <w:r w:rsidRPr="00916D47">
        <w:rPr>
          <w:rFonts w:ascii="Century Gothic" w:hAnsi="Century Gothic" w:cs="Times New Roman"/>
          <w:color w:val="000000" w:themeColor="text1"/>
          <w:sz w:val="22"/>
          <w:szCs w:val="22"/>
        </w:rPr>
        <w:t>gjennomføring</w:t>
      </w:r>
    </w:p>
    <w:p w14:paraId="224C8EA0" w14:textId="691426BA" w:rsidR="00386EA9" w:rsidRDefault="00560ADF" w:rsidP="002A6FCB">
      <w:pPr>
        <w:pStyle w:val="Listeavsnitt"/>
        <w:numPr>
          <w:ilvl w:val="0"/>
          <w:numId w:val="41"/>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Språkløyper – kompetanseutviklingspakk</w:t>
      </w:r>
      <w:r w:rsidR="002A6FCB">
        <w:rPr>
          <w:rFonts w:ascii="Century Gothic" w:hAnsi="Century Gothic" w:cs="Times New Roman"/>
          <w:color w:val="000000" w:themeColor="text1"/>
          <w:sz w:val="22"/>
          <w:szCs w:val="22"/>
        </w:rPr>
        <w:t>e</w:t>
      </w:r>
    </w:p>
    <w:p w14:paraId="451E9DD0" w14:textId="77777777" w:rsidR="00E97E15" w:rsidRPr="002A6FCB" w:rsidRDefault="00E97E15" w:rsidP="00E97E15">
      <w:pPr>
        <w:pStyle w:val="Listeavsnitt"/>
        <w:spacing w:after="0"/>
        <w:rPr>
          <w:rFonts w:ascii="Century Gothic" w:hAnsi="Century Gothic" w:cs="Times New Roman"/>
          <w:color w:val="000000" w:themeColor="text1"/>
          <w:sz w:val="22"/>
          <w:szCs w:val="22"/>
        </w:rPr>
      </w:pPr>
    </w:p>
    <w:p w14:paraId="3E5CAC63" w14:textId="283DA2FB" w:rsidR="0072444E" w:rsidRPr="00916D47" w:rsidRDefault="00D43212" w:rsidP="00A86B25">
      <w:pPr>
        <w:pStyle w:val="Overskrift1"/>
        <w:rPr>
          <w:rFonts w:ascii="Century Gothic" w:hAnsi="Century Gothic"/>
        </w:rPr>
      </w:pPr>
      <w:bookmarkStart w:id="11" w:name="_Toc177379485"/>
      <w:r w:rsidRPr="00916D47">
        <w:rPr>
          <w:rFonts w:ascii="Century Gothic" w:hAnsi="Century Gothic"/>
        </w:rPr>
        <w:t>PROGRES</w:t>
      </w:r>
      <w:r w:rsidR="000F574A" w:rsidRPr="00916D47">
        <w:rPr>
          <w:rFonts w:ascii="Century Gothic" w:hAnsi="Century Gothic"/>
        </w:rPr>
        <w:t>J</w:t>
      </w:r>
      <w:r w:rsidRPr="00916D47">
        <w:rPr>
          <w:rFonts w:ascii="Century Gothic" w:hAnsi="Century Gothic"/>
        </w:rPr>
        <w:t>ON</w:t>
      </w:r>
      <w:bookmarkEnd w:id="11"/>
    </w:p>
    <w:p w14:paraId="044E3A58" w14:textId="5B28C835" w:rsidR="00560ADF" w:rsidRDefault="00E97E15" w:rsidP="00D43212">
      <w:pPr>
        <w:pStyle w:val="Listeavsnitt"/>
        <w:spacing w:after="0"/>
        <w:ind w:left="0"/>
        <w:rPr>
          <w:rFonts w:ascii="Century Gothic" w:hAnsi="Century Gothic" w:cs="Times New Roman"/>
          <w:sz w:val="22"/>
          <w:szCs w:val="22"/>
          <w:shd w:val="clear" w:color="auto" w:fill="FFFFFF"/>
        </w:rPr>
      </w:pPr>
      <w:r>
        <w:rPr>
          <w:rFonts w:ascii="Century Gothic" w:hAnsi="Century Gothic" w:cs="Times New Roman"/>
          <w:color w:val="000000" w:themeColor="text1"/>
          <w:sz w:val="22"/>
          <w:szCs w:val="22"/>
        </w:rPr>
        <w:t>E</w:t>
      </w:r>
      <w:r w:rsidR="00E03D62" w:rsidRPr="00916D47">
        <w:rPr>
          <w:rFonts w:ascii="Century Gothic" w:hAnsi="Century Gothic" w:cs="Times New Roman"/>
          <w:color w:val="000000" w:themeColor="text1"/>
          <w:sz w:val="22"/>
          <w:szCs w:val="22"/>
        </w:rPr>
        <w:t>rfaringer og opplevelser skal gi ferdigheter og kjennskap til arbeid med f.eks. temaer</w:t>
      </w:r>
      <w:r>
        <w:rPr>
          <w:rFonts w:ascii="Century Gothic" w:hAnsi="Century Gothic" w:cs="Times New Roman"/>
          <w:color w:val="000000" w:themeColor="text1"/>
          <w:sz w:val="22"/>
          <w:szCs w:val="22"/>
        </w:rPr>
        <w:t>,</w:t>
      </w:r>
      <w:r w:rsidR="00E03D62" w:rsidRPr="00916D47">
        <w:rPr>
          <w:rFonts w:ascii="Century Gothic" w:hAnsi="Century Gothic" w:cs="Times New Roman"/>
          <w:color w:val="000000" w:themeColor="text1"/>
          <w:sz w:val="22"/>
          <w:szCs w:val="22"/>
        </w:rPr>
        <w:t xml:space="preserve"> indre</w:t>
      </w:r>
      <w:r>
        <w:rPr>
          <w:rFonts w:ascii="Century Gothic" w:hAnsi="Century Gothic" w:cs="Times New Roman"/>
          <w:color w:val="000000" w:themeColor="text1"/>
          <w:sz w:val="22"/>
          <w:szCs w:val="22"/>
        </w:rPr>
        <w:t>-</w:t>
      </w:r>
      <w:r w:rsidR="00E03D62" w:rsidRPr="00916D47">
        <w:rPr>
          <w:rFonts w:ascii="Century Gothic" w:hAnsi="Century Gothic" w:cs="Times New Roman"/>
          <w:color w:val="000000" w:themeColor="text1"/>
          <w:sz w:val="22"/>
          <w:szCs w:val="22"/>
        </w:rPr>
        <w:t xml:space="preserve"> og ytre prosesser. Å bli trygg på det man mestrer og </w:t>
      </w:r>
      <w:r>
        <w:rPr>
          <w:rFonts w:ascii="Century Gothic" w:hAnsi="Century Gothic" w:cs="Times New Roman"/>
          <w:color w:val="000000" w:themeColor="text1"/>
          <w:sz w:val="22"/>
          <w:szCs w:val="22"/>
        </w:rPr>
        <w:t xml:space="preserve">å </w:t>
      </w:r>
      <w:r w:rsidR="00E03D62" w:rsidRPr="00916D47">
        <w:rPr>
          <w:rFonts w:ascii="Century Gothic" w:hAnsi="Century Gothic" w:cs="Times New Roman"/>
          <w:color w:val="000000" w:themeColor="text1"/>
          <w:sz w:val="22"/>
          <w:szCs w:val="22"/>
        </w:rPr>
        <w:t xml:space="preserve">fremheve det gir et grunnlag for videre utvikling. God omsorg er å legge til rette for utfordringer og noe å strekke seg mot, samtidig som man støtter barnet underveis. Progresjon blir sikret gjennom utfordringer på ulike nivå, og at barna tar i bruk ulike verktøy og prosesser. Dette skjer bl.a. gjennom at </w:t>
      </w:r>
      <w:r w:rsidR="00E03D62" w:rsidRPr="00916D47">
        <w:rPr>
          <w:rFonts w:ascii="Century Gothic" w:hAnsi="Century Gothic" w:cs="Times New Roman"/>
          <w:sz w:val="22"/>
          <w:szCs w:val="22"/>
        </w:rPr>
        <w:t xml:space="preserve">personalet </w:t>
      </w:r>
      <w:r w:rsidR="00E03D62" w:rsidRPr="00916D47">
        <w:rPr>
          <w:rFonts w:ascii="Century Gothic" w:hAnsi="Century Gothic" w:cs="Times New Roman"/>
          <w:sz w:val="22"/>
          <w:szCs w:val="22"/>
          <w:shd w:val="clear" w:color="auto" w:fill="FFFFFF"/>
        </w:rPr>
        <w:t>oppdager, følger opp og utvider det barna allerede er opptatt av</w:t>
      </w:r>
    </w:p>
    <w:p w14:paraId="4820F66B" w14:textId="77777777" w:rsidR="00E03D62" w:rsidRPr="00916D47" w:rsidRDefault="00E03D62" w:rsidP="00D43212">
      <w:pPr>
        <w:pStyle w:val="Listeavsnitt"/>
        <w:spacing w:after="0"/>
        <w:ind w:left="0"/>
        <w:rPr>
          <w:rFonts w:ascii="Century Gothic" w:hAnsi="Century Gothic" w:cs="Times New Roman"/>
          <w:color w:val="000000" w:themeColor="text1"/>
          <w:sz w:val="22"/>
          <w:szCs w:val="22"/>
        </w:rPr>
      </w:pPr>
    </w:p>
    <w:p w14:paraId="4ACC4D54" w14:textId="77777777" w:rsidR="00D43212" w:rsidRPr="00916D47" w:rsidRDefault="00D43212" w:rsidP="00A86B25">
      <w:pPr>
        <w:pStyle w:val="Overskrift1"/>
        <w:rPr>
          <w:rFonts w:ascii="Century Gothic" w:hAnsi="Century Gothic"/>
        </w:rPr>
      </w:pPr>
      <w:bookmarkStart w:id="12" w:name="_Toc177379486"/>
      <w:r w:rsidRPr="00916D47">
        <w:rPr>
          <w:rFonts w:ascii="Century Gothic" w:hAnsi="Century Gothic"/>
        </w:rPr>
        <w:t>FYSISK MILJØ</w:t>
      </w:r>
      <w:bookmarkEnd w:id="12"/>
    </w:p>
    <w:p w14:paraId="1ABF6264" w14:textId="6B41FB2C" w:rsidR="00CB5CD9" w:rsidRPr="00916D47" w:rsidRDefault="00CB5CD9" w:rsidP="00D43212">
      <w:pPr>
        <w:pStyle w:val="Listeavsnitt"/>
        <w:spacing w:after="0"/>
        <w:ind w:left="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Det fysiske miljøet skal ivareta alt det vi har vært inne på over, samt arbeidet med fagområdene. Vi omgir oss med bokstaver på </w:t>
      </w:r>
      <w:r w:rsidR="009E23A0">
        <w:rPr>
          <w:rFonts w:ascii="Century Gothic" w:hAnsi="Century Gothic" w:cs="Times New Roman"/>
          <w:color w:val="000000" w:themeColor="text1"/>
          <w:sz w:val="22"/>
          <w:szCs w:val="22"/>
        </w:rPr>
        <w:t>«</w:t>
      </w:r>
      <w:r w:rsidRPr="00916D47">
        <w:rPr>
          <w:rFonts w:ascii="Century Gothic" w:hAnsi="Century Gothic" w:cs="Times New Roman"/>
          <w:color w:val="000000" w:themeColor="text1"/>
          <w:sz w:val="22"/>
          <w:szCs w:val="22"/>
        </w:rPr>
        <w:t>klasserommet</w:t>
      </w:r>
      <w:r w:rsidR="009E23A0">
        <w:rPr>
          <w:rFonts w:ascii="Century Gothic" w:hAnsi="Century Gothic" w:cs="Times New Roman"/>
          <w:color w:val="000000" w:themeColor="text1"/>
          <w:sz w:val="22"/>
          <w:szCs w:val="22"/>
        </w:rPr>
        <w:t>»</w:t>
      </w:r>
      <w:r w:rsidRPr="00916D47">
        <w:rPr>
          <w:rFonts w:ascii="Century Gothic" w:hAnsi="Century Gothic" w:cs="Times New Roman"/>
          <w:color w:val="000000" w:themeColor="text1"/>
          <w:sz w:val="22"/>
          <w:szCs w:val="22"/>
        </w:rPr>
        <w:t>, og har materiell</w:t>
      </w:r>
      <w:r w:rsidR="000457DA">
        <w:rPr>
          <w:rFonts w:ascii="Century Gothic" w:hAnsi="Century Gothic" w:cs="Times New Roman"/>
          <w:color w:val="000000" w:themeColor="text1"/>
          <w:sz w:val="22"/>
          <w:szCs w:val="22"/>
        </w:rPr>
        <w:t xml:space="preserve"> som kan brukes på ulike </w:t>
      </w:r>
      <w:r w:rsidRPr="00916D47">
        <w:rPr>
          <w:rFonts w:ascii="Century Gothic" w:hAnsi="Century Gothic" w:cs="Times New Roman"/>
          <w:color w:val="000000" w:themeColor="text1"/>
          <w:sz w:val="22"/>
          <w:szCs w:val="22"/>
        </w:rPr>
        <w:t xml:space="preserve">måter. Bilder av hverdagsaktiviteter og begreper legger til rette for benevning og språkutvikling. Vi starter opp med blanke vegger og fyller dem etter hvert. Barnas arbeider henges opp og </w:t>
      </w:r>
      <w:r w:rsidR="005B1D5A" w:rsidRPr="00916D47">
        <w:rPr>
          <w:rFonts w:ascii="Century Gothic" w:hAnsi="Century Gothic" w:cs="Times New Roman"/>
          <w:color w:val="000000" w:themeColor="text1"/>
          <w:sz w:val="22"/>
          <w:szCs w:val="22"/>
        </w:rPr>
        <w:t>man kan gjenkalle aktiviteter og vise til andre, f.eks. foreldre</w:t>
      </w:r>
      <w:r w:rsidR="006D0CAF">
        <w:rPr>
          <w:rFonts w:ascii="Century Gothic" w:hAnsi="Century Gothic" w:cs="Times New Roman"/>
          <w:color w:val="000000" w:themeColor="text1"/>
          <w:sz w:val="22"/>
          <w:szCs w:val="22"/>
        </w:rPr>
        <w:t>/foresatte</w:t>
      </w:r>
      <w:r w:rsidR="005B1D5A" w:rsidRPr="00916D47">
        <w:rPr>
          <w:rFonts w:ascii="Century Gothic" w:hAnsi="Century Gothic" w:cs="Times New Roman"/>
          <w:color w:val="000000" w:themeColor="text1"/>
          <w:sz w:val="22"/>
          <w:szCs w:val="22"/>
        </w:rPr>
        <w:t>, hva vi har arbeidet med.</w:t>
      </w:r>
      <w:r w:rsidR="009E23A0">
        <w:rPr>
          <w:rFonts w:ascii="Century Gothic" w:hAnsi="Century Gothic" w:cs="Times New Roman"/>
          <w:color w:val="000000" w:themeColor="text1"/>
          <w:sz w:val="22"/>
          <w:szCs w:val="22"/>
        </w:rPr>
        <w:t xml:space="preserve"> Vi tilrettelegger avdelingene for rollelek, tumlelek, og aktiviteter. </w:t>
      </w:r>
    </w:p>
    <w:p w14:paraId="4BB434E9" w14:textId="660FFE3A" w:rsidR="004522A5" w:rsidRDefault="000457DA" w:rsidP="001C1D6F">
      <w:pPr>
        <w:pStyle w:val="Listeavsnitt"/>
        <w:spacing w:after="0"/>
        <w:ind w:left="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Uteområdet vårt er ikke så stort</w:t>
      </w:r>
      <w:r w:rsidR="00CB5CD9" w:rsidRPr="00916D47">
        <w:rPr>
          <w:rFonts w:ascii="Century Gothic" w:hAnsi="Century Gothic" w:cs="Times New Roman"/>
          <w:color w:val="000000" w:themeColor="text1"/>
          <w:sz w:val="22"/>
          <w:szCs w:val="22"/>
        </w:rPr>
        <w:t xml:space="preserve">, så vi </w:t>
      </w:r>
      <w:r w:rsidR="009E23A0">
        <w:rPr>
          <w:rFonts w:ascii="Century Gothic" w:hAnsi="Century Gothic" w:cs="Times New Roman"/>
          <w:color w:val="000000" w:themeColor="text1"/>
          <w:sz w:val="22"/>
          <w:szCs w:val="22"/>
        </w:rPr>
        <w:t>er</w:t>
      </w:r>
      <w:r w:rsidR="00CB5CD9" w:rsidRPr="00916D47">
        <w:rPr>
          <w:rFonts w:ascii="Century Gothic" w:hAnsi="Century Gothic" w:cs="Times New Roman"/>
          <w:color w:val="000000" w:themeColor="text1"/>
          <w:sz w:val="22"/>
          <w:szCs w:val="22"/>
        </w:rPr>
        <w:t xml:space="preserve"> mye</w:t>
      </w:r>
      <w:r w:rsidR="009E23A0">
        <w:rPr>
          <w:rFonts w:ascii="Century Gothic" w:hAnsi="Century Gothic" w:cs="Times New Roman"/>
          <w:color w:val="000000" w:themeColor="text1"/>
          <w:sz w:val="22"/>
          <w:szCs w:val="22"/>
        </w:rPr>
        <w:t xml:space="preserve"> på tur</w:t>
      </w:r>
      <w:r w:rsidR="00CB5CD9" w:rsidRPr="00916D47">
        <w:rPr>
          <w:rFonts w:ascii="Century Gothic" w:hAnsi="Century Gothic" w:cs="Times New Roman"/>
          <w:color w:val="000000" w:themeColor="text1"/>
          <w:sz w:val="22"/>
          <w:szCs w:val="22"/>
        </w:rPr>
        <w:t xml:space="preserve"> </w:t>
      </w:r>
      <w:r w:rsidR="005B1D5A" w:rsidRPr="00916D47">
        <w:rPr>
          <w:rFonts w:ascii="Century Gothic" w:hAnsi="Century Gothic" w:cs="Times New Roman"/>
          <w:color w:val="000000" w:themeColor="text1"/>
          <w:sz w:val="22"/>
          <w:szCs w:val="22"/>
        </w:rPr>
        <w:t>slik at</w:t>
      </w:r>
      <w:r w:rsidR="00CB5CD9" w:rsidRPr="00916D47">
        <w:rPr>
          <w:rFonts w:ascii="Century Gothic" w:hAnsi="Century Gothic" w:cs="Times New Roman"/>
          <w:color w:val="000000" w:themeColor="text1"/>
          <w:sz w:val="22"/>
          <w:szCs w:val="22"/>
        </w:rPr>
        <w:t xml:space="preserve"> barna får tilgang til ulike bevegelsesmiljø og sanseopplevelser.</w:t>
      </w:r>
    </w:p>
    <w:p w14:paraId="6FF99AAE" w14:textId="77777777" w:rsidR="00407286" w:rsidRPr="001C1D6F" w:rsidRDefault="00407286" w:rsidP="001C1D6F">
      <w:pPr>
        <w:pStyle w:val="Listeavsnitt"/>
        <w:spacing w:after="0"/>
        <w:ind w:left="0"/>
        <w:rPr>
          <w:rFonts w:ascii="Century Gothic" w:hAnsi="Century Gothic" w:cs="Times New Roman"/>
          <w:color w:val="000000" w:themeColor="text1"/>
          <w:sz w:val="22"/>
          <w:szCs w:val="22"/>
        </w:rPr>
      </w:pPr>
    </w:p>
    <w:p w14:paraId="2E3BEA0A" w14:textId="1805B630" w:rsidR="0004076C" w:rsidRDefault="00402595" w:rsidP="004522A5">
      <w:pPr>
        <w:pStyle w:val="Overskrift1"/>
        <w:rPr>
          <w:rFonts w:ascii="Century Gothic" w:hAnsi="Century Gothic" w:cs="Times New Roman"/>
          <w:color w:val="000000" w:themeColor="text1"/>
        </w:rPr>
      </w:pPr>
      <w:bookmarkStart w:id="13" w:name="_Toc177379487"/>
      <w:r w:rsidRPr="00916D47">
        <w:rPr>
          <w:rFonts w:ascii="Century Gothic" w:hAnsi="Century Gothic"/>
        </w:rPr>
        <w:t>F</w:t>
      </w:r>
      <w:r w:rsidR="008E34CE" w:rsidRPr="00916D47">
        <w:rPr>
          <w:rFonts w:ascii="Century Gothic" w:hAnsi="Century Gothic"/>
        </w:rPr>
        <w:t>AGOMRÅDE</w:t>
      </w:r>
      <w:r w:rsidR="009E23A0">
        <w:rPr>
          <w:rFonts w:ascii="Century Gothic" w:hAnsi="Century Gothic"/>
        </w:rPr>
        <w:t>ne</w:t>
      </w:r>
      <w:bookmarkEnd w:id="13"/>
      <w:r w:rsidR="00407286">
        <w:rPr>
          <w:rFonts w:ascii="Century Gothic" w:hAnsi="Century Gothic"/>
        </w:rPr>
        <w:t xml:space="preserve"> </w:t>
      </w:r>
    </w:p>
    <w:p w14:paraId="1F73E06B" w14:textId="0E98F4F4" w:rsidR="00C04A6F" w:rsidRDefault="004522A5" w:rsidP="00C04A6F">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Fagområdene gjenspeiler områder som har interesse og egenverdi for barn i barnehagealder, og skal bidra til å fremme trivsel, allsidig utvikling og helse.</w:t>
      </w:r>
      <w:r w:rsidR="00C04A6F" w:rsidRPr="00C04A6F">
        <w:rPr>
          <w:rFonts w:ascii="Century Gothic" w:hAnsi="Century Gothic" w:cs="Times New Roman"/>
          <w:color w:val="000000" w:themeColor="text1"/>
          <w:sz w:val="22"/>
          <w:szCs w:val="22"/>
        </w:rPr>
        <w:t xml:space="preserve"> </w:t>
      </w:r>
    </w:p>
    <w:p w14:paraId="23DAB298" w14:textId="77777777" w:rsidR="00C04A6F" w:rsidRDefault="00C04A6F" w:rsidP="00C04A6F">
      <w:pPr>
        <w:spacing w:after="0"/>
        <w:rPr>
          <w:rFonts w:ascii="Century Gothic" w:hAnsi="Century Gothic" w:cs="Times New Roman"/>
          <w:color w:val="000000" w:themeColor="text1"/>
          <w:sz w:val="22"/>
          <w:szCs w:val="22"/>
        </w:rPr>
      </w:pPr>
    </w:p>
    <w:p w14:paraId="2899830F" w14:textId="25BCE794" w:rsidR="00C04A6F" w:rsidRDefault="00F2557E" w:rsidP="00C04A6F">
      <w:pPr>
        <w:spacing w:after="0"/>
        <w:rPr>
          <w:rFonts w:ascii="Century Gothic" w:hAnsi="Century Gothic" w:cs="Times New Roman"/>
          <w:color w:val="000000" w:themeColor="text1"/>
          <w:sz w:val="22"/>
          <w:szCs w:val="22"/>
        </w:rPr>
      </w:pPr>
      <w:r w:rsidRPr="00916D47">
        <w:rPr>
          <w:rFonts w:ascii="Century Gothic" w:hAnsi="Century Gothic" w:cs="Times New Roman"/>
          <w:noProof/>
          <w:color w:val="000000" w:themeColor="text1"/>
          <w:lang w:eastAsia="nb-NO"/>
        </w:rPr>
        <w:drawing>
          <wp:anchor distT="0" distB="0" distL="114300" distR="114300" simplePos="0" relativeHeight="251666432" behindDoc="1" locked="0" layoutInCell="1" allowOverlap="1" wp14:anchorId="67759251" wp14:editId="1A4C2635">
            <wp:simplePos x="0" y="0"/>
            <wp:positionH relativeFrom="margin">
              <wp:posOffset>-635</wp:posOffset>
            </wp:positionH>
            <wp:positionV relativeFrom="paragraph">
              <wp:posOffset>-144145</wp:posOffset>
            </wp:positionV>
            <wp:extent cx="4709160" cy="2621280"/>
            <wp:effectExtent l="0" t="0" r="0" b="2667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2046BB88" w14:textId="1ED67E6D" w:rsidR="00C04A6F" w:rsidRDefault="00C04A6F" w:rsidP="00C04A6F">
      <w:pPr>
        <w:spacing w:after="0"/>
        <w:rPr>
          <w:rFonts w:ascii="Century Gothic" w:hAnsi="Century Gothic" w:cs="Times New Roman"/>
          <w:color w:val="000000" w:themeColor="text1"/>
          <w:sz w:val="22"/>
          <w:szCs w:val="22"/>
        </w:rPr>
      </w:pPr>
    </w:p>
    <w:p w14:paraId="76664861" w14:textId="18494055" w:rsidR="00C04A6F" w:rsidRDefault="00C04A6F" w:rsidP="00C04A6F">
      <w:pPr>
        <w:spacing w:after="0"/>
        <w:rPr>
          <w:rFonts w:ascii="Century Gothic" w:hAnsi="Century Gothic" w:cs="Times New Roman"/>
          <w:color w:val="000000" w:themeColor="text1"/>
          <w:sz w:val="22"/>
          <w:szCs w:val="22"/>
        </w:rPr>
      </w:pPr>
    </w:p>
    <w:p w14:paraId="2978F4E7" w14:textId="2CEFFC79" w:rsidR="0083090E" w:rsidRDefault="0083090E" w:rsidP="00C04A6F">
      <w:pPr>
        <w:spacing w:after="0"/>
        <w:rPr>
          <w:rFonts w:ascii="Century Gothic" w:hAnsi="Century Gothic" w:cs="Times New Roman"/>
          <w:color w:val="000000" w:themeColor="text1"/>
          <w:sz w:val="22"/>
          <w:szCs w:val="22"/>
        </w:rPr>
      </w:pPr>
    </w:p>
    <w:p w14:paraId="6E13FFD2" w14:textId="77777777" w:rsidR="0083090E" w:rsidRDefault="0083090E" w:rsidP="00C04A6F">
      <w:pPr>
        <w:spacing w:after="0"/>
        <w:rPr>
          <w:rFonts w:ascii="Century Gothic" w:hAnsi="Century Gothic" w:cs="Times New Roman"/>
          <w:color w:val="000000" w:themeColor="text1"/>
          <w:sz w:val="22"/>
          <w:szCs w:val="22"/>
        </w:rPr>
      </w:pPr>
    </w:p>
    <w:p w14:paraId="0344A299" w14:textId="77777777" w:rsidR="0083090E" w:rsidRDefault="0083090E" w:rsidP="00C04A6F">
      <w:pPr>
        <w:spacing w:after="0"/>
        <w:rPr>
          <w:rFonts w:ascii="Century Gothic" w:hAnsi="Century Gothic" w:cs="Times New Roman"/>
          <w:color w:val="000000" w:themeColor="text1"/>
          <w:sz w:val="22"/>
          <w:szCs w:val="22"/>
        </w:rPr>
      </w:pPr>
    </w:p>
    <w:p w14:paraId="15528453" w14:textId="77777777" w:rsidR="0083090E" w:rsidRDefault="0083090E" w:rsidP="00C04A6F">
      <w:pPr>
        <w:spacing w:after="0"/>
        <w:rPr>
          <w:rFonts w:ascii="Century Gothic" w:hAnsi="Century Gothic" w:cs="Times New Roman"/>
          <w:color w:val="000000" w:themeColor="text1"/>
          <w:sz w:val="22"/>
          <w:szCs w:val="22"/>
        </w:rPr>
      </w:pPr>
    </w:p>
    <w:p w14:paraId="03C66139" w14:textId="77777777" w:rsidR="00F2557E" w:rsidRDefault="00F2557E" w:rsidP="0083090E">
      <w:pPr>
        <w:spacing w:after="0"/>
        <w:rPr>
          <w:rFonts w:ascii="Century Gothic" w:hAnsi="Century Gothic" w:cs="Times New Roman"/>
          <w:color w:val="000000" w:themeColor="text1"/>
          <w:sz w:val="22"/>
          <w:szCs w:val="22"/>
        </w:rPr>
      </w:pPr>
    </w:p>
    <w:p w14:paraId="3D737589" w14:textId="77777777" w:rsidR="00A22B07" w:rsidRDefault="00A22B07" w:rsidP="0083090E">
      <w:pPr>
        <w:spacing w:after="0"/>
        <w:rPr>
          <w:rFonts w:ascii="Century Gothic" w:hAnsi="Century Gothic" w:cs="Times New Roman"/>
          <w:color w:val="000000" w:themeColor="text1"/>
          <w:sz w:val="22"/>
          <w:szCs w:val="22"/>
        </w:rPr>
      </w:pPr>
    </w:p>
    <w:p w14:paraId="77998468" w14:textId="78CF22B5" w:rsidR="004522A5" w:rsidRPr="0083090E" w:rsidRDefault="00C04A6F" w:rsidP="0083090E">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Barnehagen skal se fagområdene i sammenheng, og alle fagområdene skal være en gjennomgående del av barnehagens innhold. Barna skal utvikle kunnskap og </w:t>
      </w:r>
      <w:r w:rsidRPr="00916D47">
        <w:rPr>
          <w:rFonts w:ascii="Century Gothic" w:hAnsi="Century Gothic" w:cs="Times New Roman"/>
          <w:color w:val="000000" w:themeColor="text1"/>
          <w:sz w:val="22"/>
          <w:szCs w:val="22"/>
        </w:rPr>
        <w:lastRenderedPageBreak/>
        <w:t>ferdigheter innenfor alle fagområdene gjennom undring, utforsking, og skapende aktiviteter.</w:t>
      </w:r>
    </w:p>
    <w:p w14:paraId="60C49C07" w14:textId="77777777" w:rsidR="004522A5" w:rsidRPr="004522A5" w:rsidRDefault="004522A5" w:rsidP="004522A5"/>
    <w:p w14:paraId="7A716934" w14:textId="0EFEFD2E" w:rsidR="00C95A41" w:rsidRPr="00916D47" w:rsidRDefault="00C95A41" w:rsidP="00A86B25">
      <w:pPr>
        <w:pStyle w:val="Overskrift1"/>
        <w:rPr>
          <w:rFonts w:ascii="Century Gothic" w:hAnsi="Century Gothic"/>
        </w:rPr>
      </w:pPr>
      <w:bookmarkStart w:id="14" w:name="_Toc177379488"/>
      <w:r w:rsidRPr="00916D47">
        <w:rPr>
          <w:rFonts w:ascii="Century Gothic" w:hAnsi="Century Gothic"/>
        </w:rPr>
        <w:t>KOMMUNIKAJON, SPRÅK OG TEKST</w:t>
      </w:r>
      <w:bookmarkEnd w:id="14"/>
    </w:p>
    <w:p w14:paraId="6BDDFB7B" w14:textId="5E0E7D20" w:rsidR="00C95A41" w:rsidRPr="00916D47" w:rsidRDefault="00894648" w:rsidP="002F5871">
      <w:pPr>
        <w:pStyle w:val="Listeavsnitt"/>
        <w:numPr>
          <w:ilvl w:val="0"/>
          <w:numId w:val="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Språkutvikling som grunnmur og overbygg i forhold til alt arbeid i </w:t>
      </w:r>
      <w:r w:rsidR="002B2C4C" w:rsidRPr="00916D47">
        <w:rPr>
          <w:rFonts w:ascii="Century Gothic" w:hAnsi="Century Gothic" w:cs="Times New Roman"/>
          <w:color w:val="000000" w:themeColor="text1"/>
          <w:sz w:val="22"/>
          <w:szCs w:val="22"/>
        </w:rPr>
        <w:t>barnehagen.</w:t>
      </w:r>
    </w:p>
    <w:p w14:paraId="3E0586CF" w14:textId="7F89996E" w:rsidR="00C95A41" w:rsidRPr="00916D47" w:rsidRDefault="00C95A41" w:rsidP="002F5871">
      <w:pPr>
        <w:pStyle w:val="Listeavsnitt"/>
        <w:numPr>
          <w:ilvl w:val="0"/>
          <w:numId w:val="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Barna møter ulike språk i barnehagen.</w:t>
      </w:r>
    </w:p>
    <w:p w14:paraId="7511870B" w14:textId="4230EF7C" w:rsidR="00C95A41" w:rsidRPr="00916D47" w:rsidRDefault="00C95A41" w:rsidP="002F5871">
      <w:pPr>
        <w:pStyle w:val="Listeavsnitt"/>
        <w:numPr>
          <w:ilvl w:val="0"/>
          <w:numId w:val="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Lek med språk, filosofi </w:t>
      </w:r>
      <w:r w:rsidR="00D031DC" w:rsidRPr="00916D47">
        <w:rPr>
          <w:rFonts w:ascii="Century Gothic" w:hAnsi="Century Gothic" w:cs="Times New Roman"/>
          <w:color w:val="000000" w:themeColor="text1"/>
          <w:sz w:val="22"/>
          <w:szCs w:val="22"/>
        </w:rPr>
        <w:t xml:space="preserve">som </w:t>
      </w:r>
      <w:r w:rsidRPr="00916D47">
        <w:rPr>
          <w:rFonts w:ascii="Century Gothic" w:hAnsi="Century Gothic" w:cs="Times New Roman"/>
          <w:color w:val="000000" w:themeColor="text1"/>
          <w:sz w:val="22"/>
          <w:szCs w:val="22"/>
        </w:rPr>
        <w:t>tema, bokstaver på klasserommet</w:t>
      </w:r>
    </w:p>
    <w:p w14:paraId="3C7694A7" w14:textId="77777777" w:rsidR="00C95A41" w:rsidRPr="00916D47" w:rsidRDefault="00C95A41" w:rsidP="002F5871">
      <w:pPr>
        <w:pStyle w:val="Listeavsnitt"/>
        <w:numPr>
          <w:ilvl w:val="0"/>
          <w:numId w:val="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Eventyr og bøker</w:t>
      </w:r>
    </w:p>
    <w:p w14:paraId="2C3194A0" w14:textId="76B8259A" w:rsidR="00C95A41" w:rsidRPr="00916D47" w:rsidRDefault="00C95A41" w:rsidP="002F5871">
      <w:pPr>
        <w:pStyle w:val="Listeavsnitt"/>
        <w:numPr>
          <w:ilvl w:val="0"/>
          <w:numId w:val="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Ulike temaer med Solsikkene, bla</w:t>
      </w:r>
      <w:r w:rsidR="000457DA">
        <w:rPr>
          <w:rFonts w:ascii="Century Gothic" w:hAnsi="Century Gothic" w:cs="Times New Roman"/>
          <w:color w:val="000000" w:themeColor="text1"/>
          <w:sz w:val="22"/>
          <w:szCs w:val="22"/>
        </w:rPr>
        <w:t>. Henrik Ibsen og Kapitelbergets historie</w:t>
      </w:r>
    </w:p>
    <w:p w14:paraId="11606087" w14:textId="5F252A11" w:rsidR="00891D7C" w:rsidRPr="00891D7C" w:rsidRDefault="002B2C4C" w:rsidP="002F5871">
      <w:pPr>
        <w:pStyle w:val="Listeavsnitt"/>
        <w:numPr>
          <w:ilvl w:val="0"/>
          <w:numId w:val="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E</w:t>
      </w:r>
      <w:r w:rsidR="00C95A41" w:rsidRPr="00916D47">
        <w:rPr>
          <w:rFonts w:ascii="Century Gothic" w:hAnsi="Century Gothic" w:cs="Times New Roman"/>
          <w:color w:val="000000" w:themeColor="text1"/>
          <w:sz w:val="22"/>
          <w:szCs w:val="22"/>
        </w:rPr>
        <w:t>ventyr, rim og regler.</w:t>
      </w:r>
    </w:p>
    <w:p w14:paraId="3219909B" w14:textId="449CCFE6" w:rsidR="00126434" w:rsidRPr="00916D47" w:rsidRDefault="00126434" w:rsidP="002F5871">
      <w:pPr>
        <w:spacing w:after="0"/>
        <w:rPr>
          <w:rFonts w:ascii="Century Gothic" w:hAnsi="Century Gothic" w:cs="Times New Roman"/>
          <w:b/>
          <w:color w:val="000000" w:themeColor="text1"/>
          <w:sz w:val="22"/>
          <w:szCs w:val="22"/>
        </w:rPr>
      </w:pPr>
    </w:p>
    <w:p w14:paraId="19CD5145" w14:textId="77777777" w:rsidR="00C95A41" w:rsidRPr="00916D47" w:rsidRDefault="00C95A41" w:rsidP="00A86B25">
      <w:pPr>
        <w:pStyle w:val="Overskrift1"/>
        <w:rPr>
          <w:rFonts w:ascii="Century Gothic" w:hAnsi="Century Gothic"/>
        </w:rPr>
      </w:pPr>
      <w:bookmarkStart w:id="15" w:name="_Toc177379489"/>
      <w:r w:rsidRPr="00916D47">
        <w:rPr>
          <w:rFonts w:ascii="Century Gothic" w:hAnsi="Century Gothic"/>
        </w:rPr>
        <w:t>ANTALL, ROM OG FORM</w:t>
      </w:r>
      <w:bookmarkEnd w:id="15"/>
    </w:p>
    <w:p w14:paraId="22A19C70" w14:textId="665279AB" w:rsidR="00891D7C" w:rsidRPr="00453223" w:rsidRDefault="00C95A41" w:rsidP="002F5871">
      <w:pPr>
        <w:pStyle w:val="Listeavsnitt"/>
        <w:numPr>
          <w:ilvl w:val="0"/>
          <w:numId w:val="24"/>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Telling og mengder i alle rutinesituasjone</w:t>
      </w:r>
      <w:r w:rsidR="00A90A77">
        <w:rPr>
          <w:rFonts w:ascii="Century Gothic" w:hAnsi="Century Gothic" w:cs="Times New Roman"/>
          <w:color w:val="000000" w:themeColor="text1"/>
          <w:sz w:val="22"/>
          <w:szCs w:val="22"/>
        </w:rPr>
        <w:t>r</w:t>
      </w:r>
      <w:r w:rsidRPr="00453223">
        <w:rPr>
          <w:rFonts w:ascii="Century Gothic" w:hAnsi="Century Gothic" w:cs="Times New Roman"/>
          <w:color w:val="000000" w:themeColor="text1"/>
          <w:sz w:val="22"/>
          <w:szCs w:val="22"/>
        </w:rPr>
        <w:t xml:space="preserve">. </w:t>
      </w:r>
      <w:r w:rsidR="00A90A77">
        <w:rPr>
          <w:rFonts w:ascii="Century Gothic" w:hAnsi="Century Gothic" w:cs="Times New Roman"/>
          <w:color w:val="000000" w:themeColor="text1"/>
          <w:sz w:val="22"/>
          <w:szCs w:val="22"/>
        </w:rPr>
        <w:t>B</w:t>
      </w:r>
      <w:r w:rsidRPr="00453223">
        <w:rPr>
          <w:rFonts w:ascii="Century Gothic" w:hAnsi="Century Gothic" w:cs="Times New Roman"/>
          <w:color w:val="000000" w:themeColor="text1"/>
          <w:sz w:val="22"/>
          <w:szCs w:val="22"/>
        </w:rPr>
        <w:t>egreper som første, andre</w:t>
      </w:r>
      <w:r w:rsidR="00A90A77">
        <w:rPr>
          <w:rFonts w:ascii="Century Gothic" w:hAnsi="Century Gothic" w:cs="Times New Roman"/>
          <w:color w:val="000000" w:themeColor="text1"/>
          <w:sz w:val="22"/>
          <w:szCs w:val="22"/>
        </w:rPr>
        <w:t xml:space="preserve">, størst, minst og så videre implementeres her. </w:t>
      </w:r>
    </w:p>
    <w:p w14:paraId="24120044" w14:textId="38683603" w:rsidR="00C95A41" w:rsidRPr="00453223" w:rsidRDefault="00A90A77" w:rsidP="002F5871">
      <w:pPr>
        <w:pStyle w:val="Listeavsnitt"/>
        <w:numPr>
          <w:ilvl w:val="0"/>
          <w:numId w:val="24"/>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Bretts</w:t>
      </w:r>
      <w:r w:rsidR="00C95A41" w:rsidRPr="00453223">
        <w:rPr>
          <w:rFonts w:ascii="Century Gothic" w:hAnsi="Century Gothic" w:cs="Times New Roman"/>
          <w:color w:val="000000" w:themeColor="text1"/>
          <w:sz w:val="22"/>
          <w:szCs w:val="22"/>
        </w:rPr>
        <w:t>pill og pusl</w:t>
      </w:r>
      <w:r>
        <w:rPr>
          <w:rFonts w:ascii="Century Gothic" w:hAnsi="Century Gothic" w:cs="Times New Roman"/>
          <w:color w:val="000000" w:themeColor="text1"/>
          <w:sz w:val="22"/>
          <w:szCs w:val="22"/>
        </w:rPr>
        <w:t>espill</w:t>
      </w:r>
    </w:p>
    <w:p w14:paraId="61A0ED52" w14:textId="77777777" w:rsidR="00C95A41" w:rsidRPr="00453223" w:rsidRDefault="00C95A41" w:rsidP="002F5871">
      <w:pPr>
        <w:pStyle w:val="Listeavsnitt"/>
        <w:numPr>
          <w:ilvl w:val="0"/>
          <w:numId w:val="24"/>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Farger og former</w:t>
      </w:r>
    </w:p>
    <w:p w14:paraId="75BD3A9A" w14:textId="77777777" w:rsidR="00C95A41" w:rsidRPr="00453223" w:rsidRDefault="00C95A41" w:rsidP="002F5871">
      <w:pPr>
        <w:pStyle w:val="Listeavsnitt"/>
        <w:numPr>
          <w:ilvl w:val="0"/>
          <w:numId w:val="24"/>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I leken – utforske, løse problemer og stimulere nysgjerrigheten.</w:t>
      </w:r>
    </w:p>
    <w:p w14:paraId="777E21A6" w14:textId="77777777" w:rsidR="00C95A41" w:rsidRPr="00453223" w:rsidRDefault="00C95A41" w:rsidP="002F5871">
      <w:pPr>
        <w:pStyle w:val="Listeavsnitt"/>
        <w:numPr>
          <w:ilvl w:val="0"/>
          <w:numId w:val="24"/>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Solsikkene har en del aktiviteter som dekker dette området.</w:t>
      </w:r>
    </w:p>
    <w:p w14:paraId="7A6FBC59" w14:textId="060EB46C" w:rsidR="00954324" w:rsidRPr="00916D47" w:rsidRDefault="00954324" w:rsidP="002F5871">
      <w:pPr>
        <w:spacing w:after="0"/>
        <w:rPr>
          <w:rFonts w:ascii="Century Gothic" w:hAnsi="Century Gothic" w:cs="Times New Roman"/>
          <w:b/>
          <w:color w:val="000000" w:themeColor="text1"/>
          <w:sz w:val="22"/>
          <w:szCs w:val="22"/>
        </w:rPr>
      </w:pPr>
    </w:p>
    <w:p w14:paraId="25E69D38" w14:textId="2184B064" w:rsidR="00C95A41" w:rsidRPr="00916D47" w:rsidRDefault="00C95A41" w:rsidP="00A86B25">
      <w:pPr>
        <w:pStyle w:val="Overskrift1"/>
        <w:rPr>
          <w:rFonts w:ascii="Century Gothic" w:hAnsi="Century Gothic"/>
        </w:rPr>
      </w:pPr>
      <w:bookmarkStart w:id="16" w:name="_Toc177379490"/>
      <w:r w:rsidRPr="00916D47">
        <w:rPr>
          <w:rFonts w:ascii="Century Gothic" w:hAnsi="Century Gothic"/>
        </w:rPr>
        <w:t>KROPP, BEVEGELSE, MAT OG HELSE</w:t>
      </w:r>
      <w:bookmarkEnd w:id="16"/>
    </w:p>
    <w:p w14:paraId="2FA6C345" w14:textId="6A76C319" w:rsidR="00A90A77" w:rsidRDefault="00A90A77" w:rsidP="00A90A77">
      <w:pPr>
        <w:pStyle w:val="Listeavsnitt"/>
        <w:numPr>
          <w:ilvl w:val="0"/>
          <w:numId w:val="30"/>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 xml:space="preserve">Vi har andel på Århus </w:t>
      </w:r>
      <w:r w:rsidR="000D6BB9">
        <w:rPr>
          <w:rFonts w:ascii="Century Gothic" w:hAnsi="Century Gothic" w:cs="Times New Roman"/>
          <w:color w:val="000000" w:themeColor="text1"/>
          <w:sz w:val="22"/>
          <w:szCs w:val="22"/>
        </w:rPr>
        <w:t>a</w:t>
      </w:r>
      <w:r>
        <w:rPr>
          <w:rFonts w:ascii="Century Gothic" w:hAnsi="Century Gothic" w:cs="Times New Roman"/>
          <w:color w:val="000000" w:themeColor="text1"/>
          <w:sz w:val="22"/>
          <w:szCs w:val="22"/>
        </w:rPr>
        <w:t>ndelsgård</w:t>
      </w:r>
      <w:r w:rsidR="000D6BB9">
        <w:rPr>
          <w:rFonts w:ascii="Century Gothic" w:hAnsi="Century Gothic" w:cs="Times New Roman"/>
          <w:color w:val="000000" w:themeColor="text1"/>
          <w:sz w:val="22"/>
          <w:szCs w:val="22"/>
        </w:rPr>
        <w:t xml:space="preserve">, </w:t>
      </w:r>
      <w:r>
        <w:rPr>
          <w:rFonts w:ascii="Century Gothic" w:hAnsi="Century Gothic" w:cs="Times New Roman"/>
          <w:color w:val="000000" w:themeColor="text1"/>
          <w:sz w:val="22"/>
          <w:szCs w:val="22"/>
        </w:rPr>
        <w:t xml:space="preserve">hvor vi plukker økologiske bær og grønnsaker. Vi ser at maten kommer fra jord til bord. </w:t>
      </w:r>
    </w:p>
    <w:p w14:paraId="1B2A27F1" w14:textId="40FE4032" w:rsidR="00C95A41" w:rsidRDefault="00C95A41" w:rsidP="00A90A77">
      <w:pPr>
        <w:pStyle w:val="Listeavsnitt"/>
        <w:numPr>
          <w:ilvl w:val="0"/>
          <w:numId w:val="30"/>
        </w:numPr>
        <w:spacing w:after="0"/>
        <w:rPr>
          <w:rFonts w:ascii="Century Gothic" w:hAnsi="Century Gothic" w:cs="Times New Roman"/>
          <w:color w:val="000000" w:themeColor="text1"/>
          <w:sz w:val="22"/>
          <w:szCs w:val="22"/>
        </w:rPr>
      </w:pPr>
      <w:r w:rsidRPr="00A90A77">
        <w:rPr>
          <w:rFonts w:ascii="Century Gothic" w:hAnsi="Century Gothic" w:cs="Times New Roman"/>
          <w:color w:val="000000" w:themeColor="text1"/>
          <w:sz w:val="22"/>
          <w:szCs w:val="22"/>
        </w:rPr>
        <w:t>Sunn mat og gode vaner. Barna blir oppfordret til å smake på ulik mat og er i nærheten av, eller deltar i, matforberedelsene.</w:t>
      </w:r>
      <w:r w:rsidR="00BE0188" w:rsidRPr="00A90A77">
        <w:rPr>
          <w:rFonts w:ascii="Century Gothic" w:hAnsi="Century Gothic" w:cs="Times New Roman"/>
          <w:color w:val="000000" w:themeColor="text1"/>
          <w:sz w:val="22"/>
          <w:szCs w:val="22"/>
        </w:rPr>
        <w:t xml:space="preserve"> </w:t>
      </w:r>
    </w:p>
    <w:p w14:paraId="74F1A6C3" w14:textId="5550DC1D" w:rsidR="003B3480" w:rsidRPr="00A90A77" w:rsidRDefault="003B3480" w:rsidP="00A90A77">
      <w:pPr>
        <w:pStyle w:val="Listeavsnitt"/>
        <w:numPr>
          <w:ilvl w:val="0"/>
          <w:numId w:val="30"/>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 xml:space="preserve">Fokus på å redusere/minimere sukkerinnholdig mat. </w:t>
      </w:r>
    </w:p>
    <w:p w14:paraId="3B4AFDAD" w14:textId="2B6CBB52" w:rsidR="00C95A41" w:rsidRPr="00916D47" w:rsidRDefault="000457DA" w:rsidP="0063653B">
      <w:pPr>
        <w:pStyle w:val="Listeavsnitt"/>
        <w:numPr>
          <w:ilvl w:val="0"/>
          <w:numId w:val="30"/>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 xml:space="preserve">Debio </w:t>
      </w:r>
      <w:r w:rsidR="00C95A41" w:rsidRPr="00916D47">
        <w:rPr>
          <w:rFonts w:ascii="Century Gothic" w:hAnsi="Century Gothic" w:cs="Times New Roman"/>
          <w:color w:val="000000" w:themeColor="text1"/>
          <w:sz w:val="22"/>
          <w:szCs w:val="22"/>
        </w:rPr>
        <w:t>godkjent med sølvmerke. Mellom 50 og 90 % av maten er økologisk. Videre brukes økologiske vaskemidler og håndsåpe.</w:t>
      </w:r>
    </w:p>
    <w:p w14:paraId="6E4E64BB" w14:textId="1902388A" w:rsidR="003E0627" w:rsidRPr="00916D47" w:rsidRDefault="00C95A41" w:rsidP="0063653B">
      <w:pPr>
        <w:pStyle w:val="Listeavsnitt"/>
        <w:numPr>
          <w:ilvl w:val="0"/>
          <w:numId w:val="30"/>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Respekt for barns behov for å hvile kropp og hode, være for seg selv, akt</w:t>
      </w:r>
      <w:r w:rsidR="003E0627" w:rsidRPr="00916D47">
        <w:rPr>
          <w:rFonts w:ascii="Century Gothic" w:hAnsi="Century Gothic" w:cs="Times New Roman"/>
          <w:color w:val="000000" w:themeColor="text1"/>
          <w:sz w:val="22"/>
          <w:szCs w:val="22"/>
        </w:rPr>
        <w:t>iviteter i mindre grupper. Yoga.</w:t>
      </w:r>
    </w:p>
    <w:p w14:paraId="69DD8432" w14:textId="77777777" w:rsidR="00C95A41" w:rsidRPr="00916D47" w:rsidRDefault="00C95A41" w:rsidP="0063653B">
      <w:pPr>
        <w:spacing w:after="0"/>
        <w:rPr>
          <w:rFonts w:ascii="Century Gothic" w:hAnsi="Century Gothic" w:cs="Times New Roman"/>
          <w:color w:val="000000" w:themeColor="text1"/>
          <w:sz w:val="22"/>
          <w:szCs w:val="22"/>
        </w:rPr>
      </w:pPr>
    </w:p>
    <w:p w14:paraId="72256387" w14:textId="77777777" w:rsidR="00C95A41" w:rsidRPr="00916D47" w:rsidRDefault="00C95A41" w:rsidP="00A86B25">
      <w:pPr>
        <w:pStyle w:val="Overskrift1"/>
        <w:rPr>
          <w:rFonts w:ascii="Century Gothic" w:hAnsi="Century Gothic"/>
        </w:rPr>
      </w:pPr>
      <w:bookmarkStart w:id="17" w:name="_Toc177379491"/>
      <w:r w:rsidRPr="00916D47">
        <w:rPr>
          <w:rFonts w:ascii="Century Gothic" w:hAnsi="Century Gothic"/>
        </w:rPr>
        <w:t>KUNST, KULTUR OG KREATIVITET</w:t>
      </w:r>
      <w:bookmarkEnd w:id="17"/>
    </w:p>
    <w:p w14:paraId="1F682B6E" w14:textId="5D410EBE" w:rsidR="00C95A41" w:rsidRPr="00453223" w:rsidRDefault="00C95A41" w:rsidP="0063653B">
      <w:pPr>
        <w:pStyle w:val="Listeavsnitt"/>
        <w:numPr>
          <w:ilvl w:val="0"/>
          <w:numId w:val="32"/>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Et bredt spekter av kulturopplevelser</w:t>
      </w:r>
      <w:r w:rsidR="003B3480">
        <w:rPr>
          <w:rFonts w:ascii="Century Gothic" w:hAnsi="Century Gothic" w:cs="Times New Roman"/>
          <w:color w:val="000000" w:themeColor="text1"/>
          <w:sz w:val="22"/>
          <w:szCs w:val="22"/>
        </w:rPr>
        <w:t>, som teater, konsert og lignende</w:t>
      </w:r>
    </w:p>
    <w:p w14:paraId="7A56D853" w14:textId="77777777" w:rsidR="00C95A41" w:rsidRPr="00453223" w:rsidRDefault="00C95A41" w:rsidP="0063653B">
      <w:pPr>
        <w:pStyle w:val="Listeavsnitt"/>
        <w:numPr>
          <w:ilvl w:val="0"/>
          <w:numId w:val="32"/>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Ta vare på kunstneriske uttrykk gjennom f.eks. utstilling, men først og fremst fokus på prosessen og barnas eget uttrykk. Progresjon i utvikling av teknikker og ferdigheter.</w:t>
      </w:r>
    </w:p>
    <w:p w14:paraId="70B5DF49" w14:textId="77777777" w:rsidR="00C95A41" w:rsidRPr="00453223" w:rsidRDefault="00C95A41" w:rsidP="0063653B">
      <w:pPr>
        <w:pStyle w:val="Listeavsnitt"/>
        <w:numPr>
          <w:ilvl w:val="0"/>
          <w:numId w:val="32"/>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Kulturarv, gjennom litteratur og merkedager og høytider.</w:t>
      </w:r>
    </w:p>
    <w:p w14:paraId="0054E444" w14:textId="4942A086" w:rsidR="00D15429" w:rsidRPr="0062611F" w:rsidRDefault="00C95A41" w:rsidP="00D43212">
      <w:pPr>
        <w:pStyle w:val="Listeavsnitt"/>
        <w:numPr>
          <w:ilvl w:val="0"/>
          <w:numId w:val="32"/>
        </w:numPr>
        <w:spacing w:after="0"/>
        <w:rPr>
          <w:rFonts w:ascii="Century Gothic" w:hAnsi="Century Gothic" w:cs="Times New Roman"/>
          <w:color w:val="000000" w:themeColor="text1"/>
          <w:sz w:val="22"/>
          <w:szCs w:val="22"/>
        </w:rPr>
      </w:pPr>
      <w:r w:rsidRPr="00453223">
        <w:rPr>
          <w:rFonts w:ascii="Century Gothic" w:hAnsi="Century Gothic" w:cs="Times New Roman"/>
          <w:color w:val="000000" w:themeColor="text1"/>
          <w:sz w:val="22"/>
          <w:szCs w:val="22"/>
        </w:rPr>
        <w:t>Gjenbruk, kan ting tas vare på, brukes til andre ting osv</w:t>
      </w:r>
    </w:p>
    <w:p w14:paraId="3BC0A87F" w14:textId="77777777" w:rsidR="00C95A41" w:rsidRPr="00916D47" w:rsidRDefault="00C95A41" w:rsidP="00A86B25">
      <w:pPr>
        <w:pStyle w:val="Overskrift1"/>
        <w:rPr>
          <w:rFonts w:ascii="Century Gothic" w:hAnsi="Century Gothic"/>
        </w:rPr>
      </w:pPr>
      <w:bookmarkStart w:id="18" w:name="_Toc177379492"/>
      <w:r w:rsidRPr="00916D47">
        <w:rPr>
          <w:rFonts w:ascii="Century Gothic" w:hAnsi="Century Gothic"/>
        </w:rPr>
        <w:t>NATUR, MILJØ OG TEKNOLOGI</w:t>
      </w:r>
      <w:bookmarkEnd w:id="18"/>
    </w:p>
    <w:p w14:paraId="0F8DBBDA" w14:textId="1AA45FF3" w:rsidR="00766339" w:rsidRDefault="00766339" w:rsidP="00C3795C">
      <w:pPr>
        <w:pStyle w:val="Listeavsnitt"/>
        <w:numPr>
          <w:ilvl w:val="0"/>
          <w:numId w:val="27"/>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lastRenderedPageBreak/>
        <w:t>Uteliv i all slags vær</w:t>
      </w:r>
    </w:p>
    <w:p w14:paraId="690CDCA3" w14:textId="46F71281" w:rsidR="00C95A41" w:rsidRPr="00916D47" w:rsidRDefault="00C95A41" w:rsidP="00C3795C">
      <w:pPr>
        <w:pStyle w:val="Listeavsnitt"/>
        <w:numPr>
          <w:ilvl w:val="0"/>
          <w:numId w:val="2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Masse frisk luft og opplevelser i natur og nærmiljø.</w:t>
      </w:r>
    </w:p>
    <w:p w14:paraId="2D794483" w14:textId="77777777" w:rsidR="00C95A41" w:rsidRPr="00916D47" w:rsidRDefault="00C95A41" w:rsidP="00C3795C">
      <w:pPr>
        <w:pStyle w:val="Listeavsnitt"/>
        <w:numPr>
          <w:ilvl w:val="0"/>
          <w:numId w:val="2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Gjenbruk og resirkulering</w:t>
      </w:r>
      <w:r w:rsidR="00AC377E" w:rsidRPr="00916D47">
        <w:rPr>
          <w:rFonts w:ascii="Century Gothic" w:hAnsi="Century Gothic" w:cs="Times New Roman"/>
          <w:color w:val="000000" w:themeColor="text1"/>
          <w:sz w:val="22"/>
          <w:szCs w:val="22"/>
        </w:rPr>
        <w:t>.</w:t>
      </w:r>
    </w:p>
    <w:p w14:paraId="204633A1" w14:textId="77777777" w:rsidR="00C95A41" w:rsidRPr="00916D47" w:rsidRDefault="00C95A41" w:rsidP="00C3795C">
      <w:pPr>
        <w:pStyle w:val="Listeavsnitt"/>
        <w:numPr>
          <w:ilvl w:val="0"/>
          <w:numId w:val="2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Økologi – ta vare på dyrevelferd og ikke skade naturen gjennom maten vi spiser.</w:t>
      </w:r>
    </w:p>
    <w:p w14:paraId="266D2A1F" w14:textId="77777777" w:rsidR="00AC377E" w:rsidRPr="00916D47" w:rsidRDefault="00C95A41" w:rsidP="00C3795C">
      <w:pPr>
        <w:pStyle w:val="Listeavsnitt"/>
        <w:numPr>
          <w:ilvl w:val="0"/>
          <w:numId w:val="2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Utforske naturfenomener</w:t>
      </w:r>
      <w:r w:rsidR="00AC377E" w:rsidRPr="00916D47">
        <w:rPr>
          <w:rFonts w:ascii="Century Gothic" w:hAnsi="Century Gothic" w:cs="Times New Roman"/>
          <w:color w:val="000000" w:themeColor="text1"/>
          <w:sz w:val="22"/>
          <w:szCs w:val="22"/>
        </w:rPr>
        <w:t>.</w:t>
      </w:r>
      <w:r w:rsidRPr="00916D47">
        <w:rPr>
          <w:rFonts w:ascii="Century Gothic" w:hAnsi="Century Gothic" w:cs="Times New Roman"/>
          <w:color w:val="000000" w:themeColor="text1"/>
          <w:sz w:val="22"/>
          <w:szCs w:val="22"/>
        </w:rPr>
        <w:t xml:space="preserve"> </w:t>
      </w:r>
    </w:p>
    <w:p w14:paraId="44F5A41B" w14:textId="77777777" w:rsidR="00C95A41" w:rsidRPr="00916D47" w:rsidRDefault="00C95A41" w:rsidP="00C3795C">
      <w:pPr>
        <w:pStyle w:val="Listeavsnitt"/>
        <w:numPr>
          <w:ilvl w:val="0"/>
          <w:numId w:val="27"/>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Bruke teknologi i utvikling av språket – prosjektmidler.</w:t>
      </w:r>
    </w:p>
    <w:p w14:paraId="1EA5662B" w14:textId="77777777" w:rsidR="00C95A41" w:rsidRPr="00916D47" w:rsidRDefault="00C95A41" w:rsidP="00C3795C">
      <w:pPr>
        <w:spacing w:after="0"/>
        <w:rPr>
          <w:rFonts w:ascii="Century Gothic" w:hAnsi="Century Gothic" w:cs="Times New Roman"/>
          <w:color w:val="000000" w:themeColor="text1"/>
          <w:sz w:val="22"/>
          <w:szCs w:val="22"/>
        </w:rPr>
      </w:pPr>
    </w:p>
    <w:p w14:paraId="4A4D489A" w14:textId="77777777" w:rsidR="00C95A41" w:rsidRPr="00916D47" w:rsidRDefault="00C95A41" w:rsidP="00C3795C">
      <w:pPr>
        <w:pStyle w:val="Overskrift1"/>
        <w:rPr>
          <w:rFonts w:ascii="Century Gothic" w:hAnsi="Century Gothic"/>
        </w:rPr>
      </w:pPr>
      <w:bookmarkStart w:id="19" w:name="_Toc177379493"/>
      <w:r w:rsidRPr="00916D47">
        <w:rPr>
          <w:rFonts w:ascii="Century Gothic" w:hAnsi="Century Gothic"/>
        </w:rPr>
        <w:t>ETIKK, RELIGION OG FILOSOFI</w:t>
      </w:r>
      <w:bookmarkEnd w:id="19"/>
    </w:p>
    <w:p w14:paraId="11E712A4" w14:textId="77777777" w:rsidR="00C95A41" w:rsidRPr="00916D47" w:rsidRDefault="00C95A41" w:rsidP="00C3795C">
      <w:pPr>
        <w:pStyle w:val="Listeavsnitt"/>
        <w:numPr>
          <w:ilvl w:val="0"/>
          <w:numId w:val="2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Respekt for mangfold i kultur og livssyn - ulike måter å tenke og gjøre ting på.</w:t>
      </w:r>
    </w:p>
    <w:p w14:paraId="68C2D71F" w14:textId="77777777" w:rsidR="00C95A41" w:rsidRPr="00916D47" w:rsidRDefault="00C95A41" w:rsidP="00C3795C">
      <w:pPr>
        <w:pStyle w:val="Listeavsnitt"/>
        <w:numPr>
          <w:ilvl w:val="0"/>
          <w:numId w:val="2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Filosofi som eget tema, strukturerte samtale med barna om ulike temaer.</w:t>
      </w:r>
    </w:p>
    <w:p w14:paraId="15C3AD49" w14:textId="77777777" w:rsidR="00C95A41" w:rsidRPr="00916D47" w:rsidRDefault="00C95A41" w:rsidP="00C3795C">
      <w:pPr>
        <w:pStyle w:val="Listeavsnitt"/>
        <w:numPr>
          <w:ilvl w:val="0"/>
          <w:numId w:val="2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FN – uke, fokus på tradisjoner og mat fra hele verden.</w:t>
      </w:r>
    </w:p>
    <w:p w14:paraId="5FCD46CE" w14:textId="313E2ED9" w:rsidR="0080388F" w:rsidRDefault="00C95A41" w:rsidP="00C3795C">
      <w:pPr>
        <w:pStyle w:val="Listeavsnitt"/>
        <w:numPr>
          <w:ilvl w:val="0"/>
          <w:numId w:val="28"/>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Merkedager og høytider i samfunnet rundt os</w:t>
      </w:r>
      <w:r w:rsidR="001E499F">
        <w:rPr>
          <w:rFonts w:ascii="Century Gothic" w:hAnsi="Century Gothic" w:cs="Times New Roman"/>
          <w:color w:val="000000" w:themeColor="text1"/>
          <w:sz w:val="22"/>
          <w:szCs w:val="22"/>
        </w:rPr>
        <w:t>s.</w:t>
      </w:r>
    </w:p>
    <w:p w14:paraId="39980C94" w14:textId="77777777" w:rsidR="0080388F" w:rsidRPr="0080388F" w:rsidRDefault="0080388F" w:rsidP="0080388F">
      <w:pPr>
        <w:pStyle w:val="Listeavsnitt"/>
        <w:spacing w:after="0" w:line="240" w:lineRule="auto"/>
        <w:ind w:left="0"/>
        <w:rPr>
          <w:rFonts w:ascii="Century Gothic" w:hAnsi="Century Gothic" w:cs="Times New Roman"/>
          <w:color w:val="000000" w:themeColor="text1"/>
          <w:sz w:val="22"/>
          <w:szCs w:val="22"/>
        </w:rPr>
      </w:pPr>
    </w:p>
    <w:p w14:paraId="1B21C205" w14:textId="564CEA81" w:rsidR="00C95A41" w:rsidRPr="00916D47" w:rsidRDefault="00C95A41" w:rsidP="00A86B25">
      <w:pPr>
        <w:pStyle w:val="Overskrift1"/>
        <w:rPr>
          <w:rFonts w:ascii="Century Gothic" w:hAnsi="Century Gothic"/>
        </w:rPr>
      </w:pPr>
      <w:bookmarkStart w:id="20" w:name="_Toc177379494"/>
      <w:r w:rsidRPr="00916D47">
        <w:rPr>
          <w:rFonts w:ascii="Century Gothic" w:hAnsi="Century Gothic"/>
        </w:rPr>
        <w:t>NÆRMILJØ OG SAMFUNN</w:t>
      </w:r>
      <w:bookmarkEnd w:id="20"/>
    </w:p>
    <w:p w14:paraId="668B9F1F" w14:textId="77777777" w:rsidR="00C95A41" w:rsidRPr="00916D47" w:rsidRDefault="00C95A41" w:rsidP="00C3795C">
      <w:pPr>
        <w:pStyle w:val="Listeavsnitt"/>
        <w:numPr>
          <w:ilvl w:val="0"/>
          <w:numId w:val="3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Bli kjent med nærmiljøet – vi har mange fine plasser rundt oss som vi kan besøke.</w:t>
      </w:r>
    </w:p>
    <w:p w14:paraId="15645C7A" w14:textId="2E7D4F35" w:rsidR="00C95A41" w:rsidRPr="00916D47" w:rsidRDefault="00C95A41" w:rsidP="00C3795C">
      <w:pPr>
        <w:pStyle w:val="Listeavsnitt"/>
        <w:numPr>
          <w:ilvl w:val="0"/>
          <w:numId w:val="3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Lokal</w:t>
      </w:r>
      <w:r w:rsidR="00812C99">
        <w:rPr>
          <w:rFonts w:ascii="Century Gothic" w:hAnsi="Century Gothic" w:cs="Times New Roman"/>
          <w:color w:val="000000" w:themeColor="text1"/>
          <w:sz w:val="22"/>
          <w:szCs w:val="22"/>
        </w:rPr>
        <w:t>e</w:t>
      </w:r>
      <w:r w:rsidRPr="00916D47">
        <w:rPr>
          <w:rFonts w:ascii="Century Gothic" w:hAnsi="Century Gothic" w:cs="Times New Roman"/>
          <w:color w:val="000000" w:themeColor="text1"/>
          <w:sz w:val="22"/>
          <w:szCs w:val="22"/>
        </w:rPr>
        <w:t xml:space="preserve"> historie</w:t>
      </w:r>
      <w:r w:rsidR="00812C99">
        <w:rPr>
          <w:rFonts w:ascii="Century Gothic" w:hAnsi="Century Gothic" w:cs="Times New Roman"/>
          <w:color w:val="000000" w:themeColor="text1"/>
          <w:sz w:val="22"/>
          <w:szCs w:val="22"/>
        </w:rPr>
        <w:t>r</w:t>
      </w:r>
      <w:r w:rsidR="003E0627" w:rsidRPr="00916D47">
        <w:rPr>
          <w:rFonts w:ascii="Century Gothic" w:hAnsi="Century Gothic" w:cs="Times New Roman"/>
          <w:color w:val="000000" w:themeColor="text1"/>
          <w:sz w:val="22"/>
          <w:szCs w:val="22"/>
        </w:rPr>
        <w:t xml:space="preserve"> gjennom tema om Henrik Ibsen, K</w:t>
      </w:r>
      <w:r w:rsidRPr="00916D47">
        <w:rPr>
          <w:rFonts w:ascii="Century Gothic" w:hAnsi="Century Gothic" w:cs="Times New Roman"/>
          <w:color w:val="000000" w:themeColor="text1"/>
          <w:sz w:val="22"/>
          <w:szCs w:val="22"/>
        </w:rPr>
        <w:t>apitelberget og kryptkirken. I Brekkeparken har vi også tilgang til mye historie – delta på eventuelle utstillinger og arrangementer her.</w:t>
      </w:r>
    </w:p>
    <w:p w14:paraId="463C8398" w14:textId="4CCD44F8" w:rsidR="00C95A41" w:rsidRPr="00916D47" w:rsidRDefault="00C3795C" w:rsidP="00C3795C">
      <w:pPr>
        <w:pStyle w:val="Listeavsnitt"/>
        <w:numPr>
          <w:ilvl w:val="0"/>
          <w:numId w:val="33"/>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M</w:t>
      </w:r>
      <w:r w:rsidR="003E0627" w:rsidRPr="00916D47">
        <w:rPr>
          <w:rFonts w:ascii="Century Gothic" w:hAnsi="Century Gothic" w:cs="Times New Roman"/>
          <w:color w:val="000000" w:themeColor="text1"/>
          <w:sz w:val="22"/>
          <w:szCs w:val="22"/>
        </w:rPr>
        <w:t>arker</w:t>
      </w:r>
      <w:r>
        <w:rPr>
          <w:rFonts w:ascii="Century Gothic" w:hAnsi="Century Gothic" w:cs="Times New Roman"/>
          <w:color w:val="000000" w:themeColor="text1"/>
          <w:sz w:val="22"/>
          <w:szCs w:val="22"/>
        </w:rPr>
        <w:t>e</w:t>
      </w:r>
      <w:r w:rsidR="003E0627" w:rsidRPr="00916D47">
        <w:rPr>
          <w:rFonts w:ascii="Century Gothic" w:hAnsi="Century Gothic" w:cs="Times New Roman"/>
          <w:color w:val="000000" w:themeColor="text1"/>
          <w:sz w:val="22"/>
          <w:szCs w:val="22"/>
        </w:rPr>
        <w:t xml:space="preserve"> samenes nasjonaldag som er 6.februar.</w:t>
      </w:r>
    </w:p>
    <w:p w14:paraId="0946AD70" w14:textId="77777777" w:rsidR="00C3795C" w:rsidRDefault="00C95A41" w:rsidP="00C3795C">
      <w:pPr>
        <w:pStyle w:val="Listeavsnitt"/>
        <w:numPr>
          <w:ilvl w:val="0"/>
          <w:numId w:val="3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Bli kjent med</w:t>
      </w:r>
      <w:r w:rsidR="003E0627" w:rsidRPr="00916D47">
        <w:rPr>
          <w:rFonts w:ascii="Century Gothic" w:hAnsi="Century Gothic" w:cs="Times New Roman"/>
          <w:color w:val="000000" w:themeColor="text1"/>
          <w:sz w:val="22"/>
          <w:szCs w:val="22"/>
        </w:rPr>
        <w:t xml:space="preserve"> barnas rettigheter gjennom FN-</w:t>
      </w:r>
      <w:r w:rsidRPr="00916D47">
        <w:rPr>
          <w:rFonts w:ascii="Century Gothic" w:hAnsi="Century Gothic" w:cs="Times New Roman"/>
          <w:color w:val="000000" w:themeColor="text1"/>
          <w:sz w:val="22"/>
          <w:szCs w:val="22"/>
        </w:rPr>
        <w:t xml:space="preserve"> dagen. Motvirke diskriminering gjennom kjennskap til andre kulturer og hvordan barn lever i andre deler av verden.</w:t>
      </w:r>
      <w:r w:rsidR="00C3795C" w:rsidRPr="00C3795C">
        <w:rPr>
          <w:rFonts w:ascii="Century Gothic" w:hAnsi="Century Gothic" w:cs="Times New Roman"/>
          <w:color w:val="000000" w:themeColor="text1"/>
          <w:sz w:val="22"/>
          <w:szCs w:val="22"/>
        </w:rPr>
        <w:t xml:space="preserve"> </w:t>
      </w:r>
    </w:p>
    <w:p w14:paraId="2D03F134" w14:textId="03B9C852" w:rsidR="00C3795C" w:rsidRPr="00916D47" w:rsidRDefault="00C3795C" w:rsidP="00C3795C">
      <w:pPr>
        <w:pStyle w:val="Listeavsnitt"/>
        <w:numPr>
          <w:ilvl w:val="0"/>
          <w:numId w:val="33"/>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Medvirkning, å lytte og bli hørt, å delta i hverdagens oppgaver samt kunne påvirke sin egen hverdag.</w:t>
      </w:r>
    </w:p>
    <w:p w14:paraId="1A913ECE" w14:textId="0B492658" w:rsidR="00C95A41" w:rsidRDefault="00C95A41" w:rsidP="00C3795C">
      <w:pPr>
        <w:pStyle w:val="Listeavsnitt"/>
        <w:spacing w:after="0"/>
        <w:rPr>
          <w:rFonts w:ascii="Century Gothic" w:hAnsi="Century Gothic" w:cs="Times New Roman"/>
          <w:color w:val="000000" w:themeColor="text1"/>
          <w:sz w:val="22"/>
          <w:szCs w:val="22"/>
        </w:rPr>
      </w:pPr>
    </w:p>
    <w:p w14:paraId="51231D7B" w14:textId="38BCD841" w:rsidR="00DD70DE" w:rsidRPr="00C3795C" w:rsidRDefault="00DD70DE" w:rsidP="00C3795C">
      <w:pPr>
        <w:pStyle w:val="Listeavsnitt"/>
        <w:spacing w:after="0"/>
        <w:rPr>
          <w:rFonts w:ascii="Century Gothic" w:hAnsi="Century Gothic" w:cs="Times New Roman"/>
          <w:color w:val="000000" w:themeColor="text1"/>
          <w:sz w:val="22"/>
          <w:szCs w:val="22"/>
        </w:rPr>
      </w:pPr>
    </w:p>
    <w:p w14:paraId="7FDA6E27" w14:textId="7EE32B09" w:rsidR="00E32FDB" w:rsidRPr="00E32FDB" w:rsidRDefault="00F80174" w:rsidP="00D43212">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6D47">
        <w:rPr>
          <w:rFonts w:ascii="Century Gothic" w:hAnsi="Century Gothic" w:cs="Times New Roman"/>
          <w:b/>
          <w:noProof/>
          <w:color w:val="000000" w:themeColor="text1"/>
          <w:sz w:val="22"/>
          <w:szCs w:val="22"/>
          <w:lang w:eastAsia="nb-NO"/>
        </w:rPr>
        <w:drawing>
          <wp:anchor distT="0" distB="0" distL="114300" distR="114300" simplePos="0" relativeHeight="251656192" behindDoc="1" locked="0" layoutInCell="1" allowOverlap="1" wp14:anchorId="6DCFD185" wp14:editId="41DD9F44">
            <wp:simplePos x="0" y="0"/>
            <wp:positionH relativeFrom="column">
              <wp:posOffset>52705</wp:posOffset>
            </wp:positionH>
            <wp:positionV relativeFrom="paragraph">
              <wp:posOffset>29210</wp:posOffset>
            </wp:positionV>
            <wp:extent cx="1628775" cy="1498600"/>
            <wp:effectExtent l="0" t="0" r="9525" b="6350"/>
            <wp:wrapTight wrapText="bothSides">
              <wp:wrapPolygon edited="0">
                <wp:start x="0" y="0"/>
                <wp:lineTo x="0" y="21417"/>
                <wp:lineTo x="21474" y="21417"/>
                <wp:lineTo x="21474" y="0"/>
                <wp:lineTo x="0" y="0"/>
              </wp:wrapPolygon>
            </wp:wrapTight>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24_101219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8775" cy="1498600"/>
                    </a:xfrm>
                    <a:prstGeom prst="rect">
                      <a:avLst/>
                    </a:prstGeom>
                  </pic:spPr>
                </pic:pic>
              </a:graphicData>
            </a:graphic>
            <wp14:sizeRelH relativeFrom="page">
              <wp14:pctWidth>0</wp14:pctWidth>
            </wp14:sizeRelH>
            <wp14:sizeRelV relativeFrom="page">
              <wp14:pctHeight>0</wp14:pctHeight>
            </wp14:sizeRelV>
          </wp:anchor>
        </w:drawing>
      </w:r>
      <w:r w:rsidRPr="00916D47">
        <w:rPr>
          <w:rFonts w:ascii="Century Gothic" w:hAnsi="Century Gothic" w:cs="Times New Roman"/>
          <w:b/>
          <w:noProof/>
          <w:color w:val="000000" w:themeColor="text1"/>
          <w:sz w:val="22"/>
          <w:szCs w:val="22"/>
          <w:lang w:eastAsia="nb-NO"/>
        </w:rPr>
        <w:drawing>
          <wp:anchor distT="0" distB="0" distL="114300" distR="114300" simplePos="0" relativeHeight="251660288" behindDoc="1" locked="0" layoutInCell="1" allowOverlap="1" wp14:anchorId="1A84DF50" wp14:editId="3E429CF7">
            <wp:simplePos x="0" y="0"/>
            <wp:positionH relativeFrom="column">
              <wp:posOffset>1890395</wp:posOffset>
            </wp:positionH>
            <wp:positionV relativeFrom="paragraph">
              <wp:posOffset>50800</wp:posOffset>
            </wp:positionV>
            <wp:extent cx="1756410" cy="1476375"/>
            <wp:effectExtent l="0" t="0" r="0" b="9525"/>
            <wp:wrapTight wrapText="bothSides">
              <wp:wrapPolygon edited="0">
                <wp:start x="0" y="0"/>
                <wp:lineTo x="0" y="21461"/>
                <wp:lineTo x="21319" y="21461"/>
                <wp:lineTo x="21319" y="0"/>
                <wp:lineTo x="0" y="0"/>
              </wp:wrapPolygon>
            </wp:wrapTight>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1 – Kopi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6410" cy="1476375"/>
                    </a:xfrm>
                    <a:prstGeom prst="rect">
                      <a:avLst/>
                    </a:prstGeom>
                  </pic:spPr>
                </pic:pic>
              </a:graphicData>
            </a:graphic>
            <wp14:sizeRelH relativeFrom="page">
              <wp14:pctWidth>0</wp14:pctWidth>
            </wp14:sizeRelH>
            <wp14:sizeRelV relativeFrom="page">
              <wp14:pctHeight>0</wp14:pctHeight>
            </wp14:sizeRelV>
          </wp:anchor>
        </w:drawing>
      </w:r>
      <w:r w:rsidR="00E32FDB" w:rsidRPr="00E32F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32FDB" w:rsidRPr="00E32FDB">
        <w:rPr>
          <w:rFonts w:ascii="Century Gothic" w:hAnsi="Century Gothic" w:cs="Times New Roman"/>
          <w:b/>
          <w:noProof/>
          <w:color w:val="000000" w:themeColor="text1"/>
          <w:sz w:val="22"/>
          <w:szCs w:val="22"/>
          <w:lang w:eastAsia="nb-NO"/>
        </w:rPr>
        <w:drawing>
          <wp:inline distT="0" distB="0" distL="0" distR="0" wp14:anchorId="4F42E358" wp14:editId="67E65D01">
            <wp:extent cx="1828800" cy="1428750"/>
            <wp:effectExtent l="0" t="0" r="0" b="0"/>
            <wp:docPr id="3" name="Bilde 3" descr="\\Clfilegrp01\rdsgrp01$\425Styrer\Desktop\medium_62b9a4c4-a749-4ac3-90d6-4ebc324a7f76_IMG_20220907_10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filegrp01\rdsgrp01$\425Styrer\Desktop\medium_62b9a4c4-a749-4ac3-90d6-4ebc324a7f76_IMG_20220907_10472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2454" cy="1470667"/>
                    </a:xfrm>
                    <a:prstGeom prst="rect">
                      <a:avLst/>
                    </a:prstGeom>
                    <a:noFill/>
                    <a:ln>
                      <a:noFill/>
                    </a:ln>
                  </pic:spPr>
                </pic:pic>
              </a:graphicData>
            </a:graphic>
          </wp:inline>
        </w:drawing>
      </w:r>
      <w:r w:rsidR="00E32FD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hhø  </w:t>
      </w:r>
    </w:p>
    <w:p w14:paraId="3F419946" w14:textId="5D2C53DB" w:rsidR="004F1563" w:rsidRDefault="004F1563" w:rsidP="00D43212">
      <w:pPr>
        <w:spacing w:after="0"/>
        <w:rPr>
          <w:rFonts w:ascii="Century Gothic" w:hAnsi="Century Gothic" w:cs="Times New Roman"/>
          <w:b/>
          <w:color w:val="000000" w:themeColor="text1"/>
          <w:sz w:val="22"/>
          <w:szCs w:val="22"/>
        </w:rPr>
      </w:pPr>
    </w:p>
    <w:p w14:paraId="6F277A0E" w14:textId="7B81B427" w:rsidR="004F1563" w:rsidRDefault="004F1563" w:rsidP="00D43212">
      <w:pPr>
        <w:spacing w:after="0"/>
        <w:rPr>
          <w:rFonts w:ascii="Century Gothic" w:hAnsi="Century Gothic" w:cs="Times New Roman"/>
          <w:b/>
          <w:color w:val="000000" w:themeColor="text1"/>
          <w:sz w:val="22"/>
          <w:szCs w:val="22"/>
        </w:rPr>
      </w:pPr>
    </w:p>
    <w:p w14:paraId="39E94955" w14:textId="77777777" w:rsidR="00F57ADC" w:rsidRPr="00916D47" w:rsidRDefault="00F57ADC" w:rsidP="00D43212">
      <w:pPr>
        <w:spacing w:after="0"/>
        <w:rPr>
          <w:rFonts w:ascii="Century Gothic" w:hAnsi="Century Gothic" w:cs="Times New Roman"/>
          <w:b/>
          <w:color w:val="000000" w:themeColor="text1"/>
          <w:sz w:val="22"/>
          <w:szCs w:val="22"/>
        </w:rPr>
      </w:pPr>
    </w:p>
    <w:p w14:paraId="045CD328" w14:textId="443BDFBB" w:rsidR="00D1279F" w:rsidRPr="00916D47" w:rsidRDefault="00A127A1" w:rsidP="00A86B25">
      <w:pPr>
        <w:pStyle w:val="Overskrift1"/>
        <w:rPr>
          <w:rFonts w:ascii="Century Gothic" w:hAnsi="Century Gothic"/>
        </w:rPr>
      </w:pPr>
      <w:bookmarkStart w:id="21" w:name="_Toc177379495"/>
      <w:r w:rsidRPr="00916D47">
        <w:rPr>
          <w:rFonts w:ascii="Century Gothic" w:hAnsi="Century Gothic"/>
        </w:rPr>
        <w:t>S</w:t>
      </w:r>
      <w:r w:rsidR="00D646B0" w:rsidRPr="00916D47">
        <w:rPr>
          <w:rFonts w:ascii="Century Gothic" w:hAnsi="Century Gothic"/>
        </w:rPr>
        <w:t>AMARBEID MELLOM HJEM OG BARNEHAGE</w:t>
      </w:r>
      <w:bookmarkEnd w:id="21"/>
    </w:p>
    <w:p w14:paraId="781D6478" w14:textId="69AB81C2" w:rsidR="000532B7" w:rsidRPr="00916D47" w:rsidRDefault="000532B7" w:rsidP="0056423B">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lastRenderedPageBreak/>
        <w:t>Barnehagen skal ivareta foreldrenes</w:t>
      </w:r>
      <w:r w:rsidR="0009790F">
        <w:rPr>
          <w:rFonts w:ascii="Century Gothic" w:hAnsi="Century Gothic" w:cs="Times New Roman"/>
          <w:color w:val="000000" w:themeColor="text1"/>
          <w:sz w:val="22"/>
          <w:szCs w:val="22"/>
        </w:rPr>
        <w:t>/foresattes</w:t>
      </w:r>
      <w:r w:rsidRPr="00916D47">
        <w:rPr>
          <w:rFonts w:ascii="Century Gothic" w:hAnsi="Century Gothic" w:cs="Times New Roman"/>
          <w:color w:val="000000" w:themeColor="text1"/>
          <w:sz w:val="22"/>
          <w:szCs w:val="22"/>
        </w:rPr>
        <w:t xml:space="preserve"> rett til medvirkning og arbeide i nært samarbeid og forståelse med foreldrene</w:t>
      </w:r>
      <w:r w:rsidR="0009790F">
        <w:rPr>
          <w:rFonts w:ascii="Century Gothic" w:hAnsi="Century Gothic" w:cs="Times New Roman"/>
          <w:color w:val="000000" w:themeColor="text1"/>
          <w:sz w:val="22"/>
          <w:szCs w:val="22"/>
        </w:rPr>
        <w:t>/foresatte</w:t>
      </w:r>
      <w:r w:rsidRPr="00916D47">
        <w:rPr>
          <w:rFonts w:ascii="Century Gothic" w:hAnsi="Century Gothic" w:cs="Times New Roman"/>
          <w:color w:val="000000" w:themeColor="text1"/>
          <w:sz w:val="22"/>
          <w:szCs w:val="22"/>
        </w:rPr>
        <w:t>. Samarbeidet mellom hjemmet og barnehagen skal alltid ha barnets beste som mål. Foreldresamarbeidet skal både skje på individnivå, med foreldrene til hvert enkelt barn, og på gruppenivå.</w:t>
      </w:r>
      <w:r w:rsidR="00DE3682" w:rsidRPr="00916D47">
        <w:rPr>
          <w:rFonts w:ascii="Century Gothic" w:hAnsi="Century Gothic" w:cs="Times New Roman"/>
          <w:color w:val="000000" w:themeColor="text1"/>
          <w:sz w:val="22"/>
          <w:szCs w:val="22"/>
        </w:rPr>
        <w:t xml:space="preserve"> I barnehagen treffer man mange andre som er i samme situasjon – nemlig småbarnsforeldre. Man kan støtte hverandre og knytte kontakter, samt hjelp barna til å utvikle vennskap gjennom møter utenom selve barnehagetiden.</w:t>
      </w:r>
    </w:p>
    <w:p w14:paraId="1AA43F9D" w14:textId="77777777" w:rsidR="00E84AD4" w:rsidRPr="00916D47" w:rsidRDefault="00E84AD4" w:rsidP="0056423B">
      <w:pPr>
        <w:spacing w:after="0"/>
        <w:rPr>
          <w:rFonts w:ascii="Century Gothic" w:hAnsi="Century Gothic" w:cs="Times New Roman"/>
          <w:color w:val="000000" w:themeColor="text1"/>
          <w:sz w:val="22"/>
          <w:szCs w:val="22"/>
        </w:rPr>
      </w:pPr>
    </w:p>
    <w:p w14:paraId="2A2932CB" w14:textId="77777777" w:rsidR="008C22BB" w:rsidRPr="00916D47" w:rsidRDefault="00D646B0"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Møter og samtaler. Man kan når som helst be om en f</w:t>
      </w:r>
      <w:r w:rsidR="0072444E" w:rsidRPr="00916D47">
        <w:rPr>
          <w:rFonts w:ascii="Century Gothic" w:hAnsi="Century Gothic" w:cs="Times New Roman"/>
          <w:color w:val="000000" w:themeColor="text1"/>
          <w:sz w:val="22"/>
          <w:szCs w:val="22"/>
        </w:rPr>
        <w:t>oreldresamtale i tillegg til de</w:t>
      </w:r>
      <w:r w:rsidRPr="00916D47">
        <w:rPr>
          <w:rFonts w:ascii="Century Gothic" w:hAnsi="Century Gothic" w:cs="Times New Roman"/>
          <w:color w:val="000000" w:themeColor="text1"/>
          <w:sz w:val="22"/>
          <w:szCs w:val="22"/>
        </w:rPr>
        <w:t xml:space="preserve"> som blir satt opp etter nyttår, og ved oppstart.</w:t>
      </w:r>
    </w:p>
    <w:p w14:paraId="098E5789" w14:textId="77777777" w:rsidR="008E34CE" w:rsidRPr="00916D47" w:rsidRDefault="008E34CE"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Daglig kontakt ved levering og henting.</w:t>
      </w:r>
    </w:p>
    <w:p w14:paraId="34C0E8AE" w14:textId="2D815783" w:rsidR="008C22BB" w:rsidRPr="00916D47" w:rsidRDefault="00AA6CD6"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Samarbeidsutvalget som består av to eiere og to ansatte.</w:t>
      </w:r>
    </w:p>
    <w:p w14:paraId="67AB20BE" w14:textId="77777777" w:rsidR="00AA6CD6" w:rsidRPr="00916D47" w:rsidRDefault="00AA6CD6"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Samtykker til f.eks. kartlegging og bildebruk.</w:t>
      </w:r>
    </w:p>
    <w:p w14:paraId="2B140872" w14:textId="34B2236F" w:rsidR="0072444E" w:rsidRDefault="0072444E"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Inviterer til årlig</w:t>
      </w:r>
      <w:r w:rsidR="00DE3682" w:rsidRPr="00916D47">
        <w:rPr>
          <w:rFonts w:ascii="Century Gothic" w:hAnsi="Century Gothic" w:cs="Times New Roman"/>
          <w:color w:val="000000" w:themeColor="text1"/>
          <w:sz w:val="22"/>
          <w:szCs w:val="22"/>
        </w:rPr>
        <w:t>e foreldremøter</w:t>
      </w:r>
      <w:r w:rsidRPr="00916D47">
        <w:rPr>
          <w:rFonts w:ascii="Century Gothic" w:hAnsi="Century Gothic" w:cs="Times New Roman"/>
          <w:color w:val="000000" w:themeColor="text1"/>
          <w:sz w:val="22"/>
          <w:szCs w:val="22"/>
        </w:rPr>
        <w:t>.</w:t>
      </w:r>
    </w:p>
    <w:p w14:paraId="31063783" w14:textId="4E4A6902" w:rsidR="00E0450E" w:rsidRPr="00916D47" w:rsidRDefault="00E0450E" w:rsidP="0056423B">
      <w:pPr>
        <w:pStyle w:val="Listeavsnitt"/>
        <w:numPr>
          <w:ilvl w:val="0"/>
          <w:numId w:val="34"/>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Inviterer til «foreldresuppe»</w:t>
      </w:r>
    </w:p>
    <w:p w14:paraId="3A94B4B6" w14:textId="77777777" w:rsidR="0072444E" w:rsidRPr="00916D47" w:rsidRDefault="00DE3682"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Gi </w:t>
      </w:r>
      <w:r w:rsidR="0072444E" w:rsidRPr="00916D47">
        <w:rPr>
          <w:rFonts w:ascii="Century Gothic" w:hAnsi="Century Gothic" w:cs="Times New Roman"/>
          <w:color w:val="000000" w:themeColor="text1"/>
          <w:sz w:val="22"/>
          <w:szCs w:val="22"/>
        </w:rPr>
        <w:t>foreldrene muligheten til å påvirke barnehagens mål og innhold.</w:t>
      </w:r>
    </w:p>
    <w:p w14:paraId="75E585E7" w14:textId="77777777" w:rsidR="00DE3682" w:rsidRPr="00916D47" w:rsidRDefault="00DE3682"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Foreldreveiledning, hjelp og støtte.</w:t>
      </w:r>
    </w:p>
    <w:p w14:paraId="014EDC51" w14:textId="6722E898" w:rsidR="0072444E" w:rsidRDefault="0072444E" w:rsidP="0056423B">
      <w:pPr>
        <w:pStyle w:val="Listeavsnitt"/>
        <w:numPr>
          <w:ilvl w:val="0"/>
          <w:numId w:val="34"/>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Informasjon gjennom eBarnehage, kalender, logg, bilder og dokumenter.</w:t>
      </w:r>
    </w:p>
    <w:p w14:paraId="41420635" w14:textId="77777777" w:rsidR="0080388F" w:rsidRPr="00916D47" w:rsidRDefault="0080388F" w:rsidP="0080388F">
      <w:pPr>
        <w:pStyle w:val="Listeavsnitt"/>
        <w:spacing w:after="0"/>
        <w:ind w:left="0"/>
        <w:rPr>
          <w:rFonts w:ascii="Century Gothic" w:hAnsi="Century Gothic" w:cs="Times New Roman"/>
          <w:color w:val="000000" w:themeColor="text1"/>
          <w:sz w:val="22"/>
          <w:szCs w:val="22"/>
        </w:rPr>
      </w:pPr>
    </w:p>
    <w:p w14:paraId="5F0497D0" w14:textId="23507666" w:rsidR="00A86B25" w:rsidRPr="00E0450E" w:rsidRDefault="00A86B25" w:rsidP="00E0450E">
      <w:pPr>
        <w:tabs>
          <w:tab w:val="left" w:pos="6870"/>
        </w:tabs>
        <w:spacing w:after="0"/>
        <w:rPr>
          <w:rFonts w:ascii="Century Gothic" w:hAnsi="Century Gothic" w:cs="Times New Roman"/>
          <w:color w:val="000000" w:themeColor="text1"/>
          <w:sz w:val="22"/>
          <w:szCs w:val="22"/>
        </w:rPr>
      </w:pPr>
    </w:p>
    <w:p w14:paraId="515FA29A" w14:textId="27BBBC7A" w:rsidR="00D1279F" w:rsidRPr="00916D47" w:rsidRDefault="00760893" w:rsidP="00A86B25">
      <w:pPr>
        <w:pStyle w:val="Overskrift1"/>
        <w:rPr>
          <w:rFonts w:ascii="Century Gothic" w:hAnsi="Century Gothic"/>
        </w:rPr>
      </w:pPr>
      <w:bookmarkStart w:id="22" w:name="_Toc177379496"/>
      <w:r w:rsidRPr="00916D47">
        <w:rPr>
          <w:rFonts w:ascii="Century Gothic" w:hAnsi="Century Gothic"/>
        </w:rPr>
        <w:t>OVERGANGER</w:t>
      </w:r>
      <w:bookmarkEnd w:id="22"/>
    </w:p>
    <w:p w14:paraId="5CEDC875" w14:textId="77777777" w:rsidR="00306BEC" w:rsidRPr="00916D47" w:rsidRDefault="00491AB6" w:rsidP="0056423B">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Barnehage og hjem skal samarbeide slik at barn får gode erfaringer i ulike overganger. Dette gjelder når barnet begynner i barnehagen. Hvis barn skal bytte avdeling i barnehagen og ved o</w:t>
      </w:r>
      <w:r w:rsidR="00306BEC" w:rsidRPr="00916D47">
        <w:rPr>
          <w:rFonts w:ascii="Century Gothic" w:hAnsi="Century Gothic" w:cs="Times New Roman"/>
          <w:color w:val="000000" w:themeColor="text1"/>
          <w:sz w:val="22"/>
          <w:szCs w:val="22"/>
        </w:rPr>
        <w:t>vergang til skole og SFO</w:t>
      </w:r>
      <w:r w:rsidRPr="00916D47">
        <w:rPr>
          <w:rFonts w:ascii="Century Gothic" w:hAnsi="Century Gothic" w:cs="Times New Roman"/>
          <w:color w:val="000000" w:themeColor="text1"/>
          <w:sz w:val="22"/>
          <w:szCs w:val="22"/>
        </w:rPr>
        <w:t>.</w:t>
      </w:r>
    </w:p>
    <w:p w14:paraId="29301A87" w14:textId="77777777" w:rsidR="00674AA8" w:rsidRPr="00916D47" w:rsidRDefault="00674AA8" w:rsidP="0056423B">
      <w:pPr>
        <w:spacing w:after="0"/>
        <w:rPr>
          <w:rFonts w:ascii="Century Gothic" w:hAnsi="Century Gothic" w:cs="Times New Roman"/>
          <w:color w:val="000000" w:themeColor="text1"/>
          <w:sz w:val="22"/>
          <w:szCs w:val="22"/>
        </w:rPr>
      </w:pPr>
    </w:p>
    <w:p w14:paraId="357687B5" w14:textId="77777777" w:rsidR="008C22BB" w:rsidRPr="00916D47" w:rsidRDefault="00760893" w:rsidP="0056423B">
      <w:pPr>
        <w:pStyle w:val="Listeavsnitt"/>
        <w:numPr>
          <w:ilvl w:val="0"/>
          <w:numId w:val="35"/>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Plan for tilvenning ved oppstart.</w:t>
      </w:r>
    </w:p>
    <w:p w14:paraId="5D571A26" w14:textId="77777777" w:rsidR="00FB10B3" w:rsidRDefault="00760893" w:rsidP="0056423B">
      <w:pPr>
        <w:pStyle w:val="Listeavsnitt"/>
        <w:numPr>
          <w:ilvl w:val="0"/>
          <w:numId w:val="35"/>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Bli kjent med de på andre avdelin</w:t>
      </w:r>
      <w:r w:rsidR="003E0627" w:rsidRPr="00916D47">
        <w:rPr>
          <w:rFonts w:ascii="Century Gothic" w:hAnsi="Century Gothic" w:cs="Times New Roman"/>
          <w:color w:val="000000" w:themeColor="text1"/>
          <w:sz w:val="22"/>
          <w:szCs w:val="22"/>
        </w:rPr>
        <w:t>gen når vi er ute</w:t>
      </w:r>
      <w:r w:rsidR="00FB10B3">
        <w:rPr>
          <w:rFonts w:ascii="Century Gothic" w:hAnsi="Century Gothic" w:cs="Times New Roman"/>
          <w:color w:val="000000" w:themeColor="text1"/>
          <w:sz w:val="22"/>
          <w:szCs w:val="22"/>
        </w:rPr>
        <w:t>.</w:t>
      </w:r>
      <w:r w:rsidR="003E0627" w:rsidRPr="00916D47">
        <w:rPr>
          <w:rFonts w:ascii="Century Gothic" w:hAnsi="Century Gothic" w:cs="Times New Roman"/>
          <w:color w:val="000000" w:themeColor="text1"/>
          <w:sz w:val="22"/>
          <w:szCs w:val="22"/>
        </w:rPr>
        <w:t xml:space="preserve"> </w:t>
      </w:r>
    </w:p>
    <w:p w14:paraId="1F40FC5A" w14:textId="7E22B7FA" w:rsidR="008C22BB" w:rsidRPr="00916D47" w:rsidRDefault="00FB10B3" w:rsidP="0056423B">
      <w:pPr>
        <w:pStyle w:val="Listeavsnitt"/>
        <w:numPr>
          <w:ilvl w:val="0"/>
          <w:numId w:val="35"/>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B</w:t>
      </w:r>
      <w:r w:rsidR="00760893" w:rsidRPr="00916D47">
        <w:rPr>
          <w:rFonts w:ascii="Century Gothic" w:hAnsi="Century Gothic" w:cs="Times New Roman"/>
          <w:color w:val="000000" w:themeColor="text1"/>
          <w:sz w:val="22"/>
          <w:szCs w:val="22"/>
        </w:rPr>
        <w:t>esøk</w:t>
      </w:r>
      <w:r>
        <w:rPr>
          <w:rFonts w:ascii="Century Gothic" w:hAnsi="Century Gothic" w:cs="Times New Roman"/>
          <w:color w:val="000000" w:themeColor="text1"/>
          <w:sz w:val="22"/>
          <w:szCs w:val="22"/>
        </w:rPr>
        <w:t>e hverandre på avdelingene</w:t>
      </w:r>
      <w:r w:rsidR="00760893" w:rsidRPr="00916D47">
        <w:rPr>
          <w:rFonts w:ascii="Century Gothic" w:hAnsi="Century Gothic" w:cs="Times New Roman"/>
          <w:color w:val="000000" w:themeColor="text1"/>
          <w:sz w:val="22"/>
          <w:szCs w:val="22"/>
        </w:rPr>
        <w:t>. Vi er også mye sammen i ferieperioder og annet.</w:t>
      </w:r>
    </w:p>
    <w:p w14:paraId="1B1DDB1E" w14:textId="77777777" w:rsidR="008C22BB" w:rsidRPr="00916D47" w:rsidRDefault="00760893" w:rsidP="0056423B">
      <w:pPr>
        <w:pStyle w:val="Listeavsnitt"/>
        <w:numPr>
          <w:ilvl w:val="0"/>
          <w:numId w:val="35"/>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Eget opplegg for overgang til skole, skoleforberedende aktiviteter i Solsikkesamlingene. </w:t>
      </w:r>
    </w:p>
    <w:p w14:paraId="4EBF10C4" w14:textId="657A2308" w:rsidR="001E499F" w:rsidRPr="00633C73" w:rsidRDefault="00760893" w:rsidP="0056423B">
      <w:pPr>
        <w:pStyle w:val="Listeavsnitt"/>
        <w:numPr>
          <w:ilvl w:val="0"/>
          <w:numId w:val="35"/>
        </w:num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u w:val="single"/>
        </w:rPr>
        <w:t>Lek</w:t>
      </w:r>
      <w:r w:rsidRPr="00916D47">
        <w:rPr>
          <w:rFonts w:ascii="Century Gothic" w:hAnsi="Century Gothic" w:cs="Times New Roman"/>
          <w:color w:val="000000" w:themeColor="text1"/>
          <w:sz w:val="22"/>
          <w:szCs w:val="22"/>
        </w:rPr>
        <w:t xml:space="preserve"> – problemløsning, sosial kompetanse, utforskning og stimulering av nysgjerrighet.</w:t>
      </w:r>
    </w:p>
    <w:p w14:paraId="0D63D2D9" w14:textId="485C9749" w:rsidR="001E499F" w:rsidRDefault="001E499F" w:rsidP="0056423B">
      <w:pPr>
        <w:spacing w:after="0"/>
        <w:rPr>
          <w:rFonts w:ascii="Century Gothic" w:hAnsi="Century Gothic" w:cs="Times New Roman"/>
          <w:color w:val="000000" w:themeColor="text1"/>
          <w:sz w:val="22"/>
          <w:szCs w:val="22"/>
        </w:rPr>
      </w:pPr>
    </w:p>
    <w:p w14:paraId="2324A6DC" w14:textId="50220982" w:rsidR="009C632F" w:rsidRDefault="009C632F" w:rsidP="00D43212">
      <w:pPr>
        <w:spacing w:after="0"/>
        <w:rPr>
          <w:rFonts w:ascii="Century Gothic" w:hAnsi="Century Gothic" w:cs="Times New Roman"/>
          <w:color w:val="000000" w:themeColor="text1"/>
          <w:sz w:val="22"/>
          <w:szCs w:val="22"/>
        </w:rPr>
      </w:pPr>
    </w:p>
    <w:p w14:paraId="44D393EC" w14:textId="03DE9A75" w:rsidR="009C632F" w:rsidRDefault="009C632F" w:rsidP="00D43212">
      <w:pPr>
        <w:spacing w:after="0"/>
        <w:rPr>
          <w:rFonts w:ascii="Century Gothic" w:hAnsi="Century Gothic" w:cs="Times New Roman"/>
          <w:color w:val="000000" w:themeColor="text1"/>
          <w:sz w:val="22"/>
          <w:szCs w:val="22"/>
        </w:rPr>
      </w:pPr>
    </w:p>
    <w:p w14:paraId="0DD82631" w14:textId="383DD54E" w:rsidR="009C632F" w:rsidRDefault="009C632F" w:rsidP="00D43212">
      <w:pPr>
        <w:spacing w:after="0"/>
        <w:rPr>
          <w:rFonts w:ascii="Century Gothic" w:hAnsi="Century Gothic" w:cs="Times New Roman"/>
          <w:color w:val="000000" w:themeColor="text1"/>
          <w:sz w:val="22"/>
          <w:szCs w:val="22"/>
        </w:rPr>
      </w:pPr>
    </w:p>
    <w:p w14:paraId="3D66D48F" w14:textId="616F7B27" w:rsidR="00633C73" w:rsidRPr="00916D47" w:rsidRDefault="00633C73" w:rsidP="00D43212">
      <w:pPr>
        <w:spacing w:after="0"/>
        <w:rPr>
          <w:rFonts w:ascii="Century Gothic" w:hAnsi="Century Gothic" w:cs="Times New Roman"/>
          <w:color w:val="000000" w:themeColor="text1"/>
          <w:sz w:val="22"/>
          <w:szCs w:val="22"/>
        </w:rPr>
      </w:pPr>
    </w:p>
    <w:p w14:paraId="1325AC35" w14:textId="77777777" w:rsidR="00024166" w:rsidRPr="00916D47" w:rsidRDefault="00024166" w:rsidP="00A86B25">
      <w:pPr>
        <w:pStyle w:val="Overskrift1"/>
        <w:rPr>
          <w:rFonts w:ascii="Century Gothic" w:hAnsi="Century Gothic"/>
        </w:rPr>
      </w:pPr>
      <w:bookmarkStart w:id="23" w:name="_Toc177379497"/>
      <w:r w:rsidRPr="00916D47">
        <w:rPr>
          <w:rFonts w:ascii="Century Gothic" w:hAnsi="Century Gothic"/>
        </w:rPr>
        <w:t>DAGSRYTME</w:t>
      </w:r>
      <w:bookmarkEnd w:id="23"/>
    </w:p>
    <w:p w14:paraId="7929C792" w14:textId="21AF51BC" w:rsidR="003A5F3A" w:rsidRPr="00916D47" w:rsidRDefault="003A5F3A" w:rsidP="00D43212">
      <w:pPr>
        <w:spacing w:after="0"/>
        <w:rPr>
          <w:rFonts w:ascii="Century Gothic" w:hAnsi="Century Gothic" w:cs="Times New Roman"/>
          <w:sz w:val="22"/>
          <w:szCs w:val="22"/>
        </w:rPr>
      </w:pPr>
    </w:p>
    <w:tbl>
      <w:tblPr>
        <w:tblStyle w:val="Tabellrutenett"/>
        <w:tblW w:w="8996" w:type="dxa"/>
        <w:tblLook w:val="04A0" w:firstRow="1" w:lastRow="0" w:firstColumn="1" w:lastColumn="0" w:noHBand="0" w:noVBand="1"/>
      </w:tblPr>
      <w:tblGrid>
        <w:gridCol w:w="806"/>
        <w:gridCol w:w="1368"/>
        <w:gridCol w:w="2020"/>
        <w:gridCol w:w="1368"/>
        <w:gridCol w:w="1717"/>
        <w:gridCol w:w="1717"/>
      </w:tblGrid>
      <w:tr w:rsidR="00453183" w:rsidRPr="00916D47" w14:paraId="4AAD84AE" w14:textId="77777777" w:rsidTr="003E587B">
        <w:trPr>
          <w:trHeight w:val="173"/>
        </w:trPr>
        <w:tc>
          <w:tcPr>
            <w:tcW w:w="861" w:type="dxa"/>
            <w:shd w:val="clear" w:color="auto" w:fill="C9D0D1" w:themeFill="accent4" w:themeFillTint="66"/>
          </w:tcPr>
          <w:p w14:paraId="5DF42855" w14:textId="77777777" w:rsidR="00024166" w:rsidRPr="00916D47" w:rsidRDefault="00024166" w:rsidP="00D43212">
            <w:pPr>
              <w:rPr>
                <w:rFonts w:ascii="Century Gothic" w:hAnsi="Century Gothic" w:cs="Times New Roman"/>
                <w:b/>
                <w:sz w:val="22"/>
                <w:szCs w:val="22"/>
              </w:rPr>
            </w:pPr>
          </w:p>
        </w:tc>
        <w:tc>
          <w:tcPr>
            <w:tcW w:w="1492" w:type="dxa"/>
            <w:shd w:val="clear" w:color="auto" w:fill="C9D0D1" w:themeFill="accent4" w:themeFillTint="66"/>
          </w:tcPr>
          <w:p w14:paraId="7ABC2A41" w14:textId="77777777" w:rsidR="00024166" w:rsidRPr="00916D47" w:rsidRDefault="00024166" w:rsidP="00D43212">
            <w:pPr>
              <w:rPr>
                <w:rFonts w:ascii="Century Gothic" w:hAnsi="Century Gothic" w:cs="Times New Roman"/>
                <w:b/>
                <w:sz w:val="22"/>
                <w:szCs w:val="22"/>
              </w:rPr>
            </w:pPr>
            <w:r w:rsidRPr="00916D47">
              <w:rPr>
                <w:rFonts w:ascii="Century Gothic" w:hAnsi="Century Gothic" w:cs="Times New Roman"/>
                <w:b/>
                <w:sz w:val="22"/>
                <w:szCs w:val="22"/>
              </w:rPr>
              <w:t>MANDAG</w:t>
            </w:r>
          </w:p>
        </w:tc>
        <w:tc>
          <w:tcPr>
            <w:tcW w:w="1717" w:type="dxa"/>
            <w:shd w:val="clear" w:color="auto" w:fill="C9D0D1" w:themeFill="accent4" w:themeFillTint="66"/>
          </w:tcPr>
          <w:p w14:paraId="1FADF69A" w14:textId="77777777" w:rsidR="00024166" w:rsidRPr="00916D47" w:rsidRDefault="00024166" w:rsidP="00D43212">
            <w:pPr>
              <w:rPr>
                <w:rFonts w:ascii="Century Gothic" w:hAnsi="Century Gothic" w:cs="Times New Roman"/>
                <w:b/>
                <w:sz w:val="22"/>
                <w:szCs w:val="22"/>
              </w:rPr>
            </w:pPr>
            <w:r w:rsidRPr="00916D47">
              <w:rPr>
                <w:rFonts w:ascii="Century Gothic" w:hAnsi="Century Gothic" w:cs="Times New Roman"/>
                <w:b/>
                <w:sz w:val="22"/>
                <w:szCs w:val="22"/>
              </w:rPr>
              <w:t xml:space="preserve">TIRSDAG </w:t>
            </w:r>
          </w:p>
        </w:tc>
        <w:tc>
          <w:tcPr>
            <w:tcW w:w="1492" w:type="dxa"/>
            <w:shd w:val="clear" w:color="auto" w:fill="C9D0D1" w:themeFill="accent4" w:themeFillTint="66"/>
          </w:tcPr>
          <w:p w14:paraId="6FDA3681" w14:textId="77777777" w:rsidR="00024166" w:rsidRPr="00916D47" w:rsidRDefault="00024166" w:rsidP="00D43212">
            <w:pPr>
              <w:rPr>
                <w:rFonts w:ascii="Century Gothic" w:hAnsi="Century Gothic" w:cs="Times New Roman"/>
                <w:b/>
                <w:sz w:val="22"/>
                <w:szCs w:val="22"/>
              </w:rPr>
            </w:pPr>
            <w:r w:rsidRPr="00916D47">
              <w:rPr>
                <w:rFonts w:ascii="Century Gothic" w:hAnsi="Century Gothic" w:cs="Times New Roman"/>
                <w:b/>
                <w:sz w:val="22"/>
                <w:szCs w:val="22"/>
              </w:rPr>
              <w:t>ONSDAG</w:t>
            </w:r>
          </w:p>
        </w:tc>
        <w:tc>
          <w:tcPr>
            <w:tcW w:w="1717" w:type="dxa"/>
            <w:shd w:val="clear" w:color="auto" w:fill="C9D0D1" w:themeFill="accent4" w:themeFillTint="66"/>
          </w:tcPr>
          <w:p w14:paraId="2169D46C" w14:textId="77777777" w:rsidR="00024166" w:rsidRPr="00916D47" w:rsidRDefault="00024166" w:rsidP="00D43212">
            <w:pPr>
              <w:rPr>
                <w:rFonts w:ascii="Century Gothic" w:hAnsi="Century Gothic" w:cs="Times New Roman"/>
                <w:b/>
                <w:sz w:val="22"/>
                <w:szCs w:val="22"/>
              </w:rPr>
            </w:pPr>
            <w:r w:rsidRPr="00916D47">
              <w:rPr>
                <w:rFonts w:ascii="Century Gothic" w:hAnsi="Century Gothic" w:cs="Times New Roman"/>
                <w:b/>
                <w:sz w:val="22"/>
                <w:szCs w:val="22"/>
              </w:rPr>
              <w:t>TORSDAG</w:t>
            </w:r>
          </w:p>
        </w:tc>
        <w:tc>
          <w:tcPr>
            <w:tcW w:w="1717" w:type="dxa"/>
            <w:shd w:val="clear" w:color="auto" w:fill="C9D0D1" w:themeFill="accent4" w:themeFillTint="66"/>
          </w:tcPr>
          <w:p w14:paraId="7406F9E4" w14:textId="77777777" w:rsidR="00024166" w:rsidRPr="00916D47" w:rsidRDefault="00024166" w:rsidP="00D43212">
            <w:pPr>
              <w:rPr>
                <w:rFonts w:ascii="Century Gothic" w:hAnsi="Century Gothic" w:cs="Times New Roman"/>
                <w:b/>
                <w:sz w:val="22"/>
                <w:szCs w:val="22"/>
              </w:rPr>
            </w:pPr>
            <w:r w:rsidRPr="00916D47">
              <w:rPr>
                <w:rFonts w:ascii="Century Gothic" w:hAnsi="Century Gothic" w:cs="Times New Roman"/>
                <w:b/>
                <w:sz w:val="22"/>
                <w:szCs w:val="22"/>
              </w:rPr>
              <w:t>FREDAG</w:t>
            </w:r>
          </w:p>
        </w:tc>
      </w:tr>
      <w:tr w:rsidR="00453183" w:rsidRPr="00916D47" w14:paraId="5BEEB874" w14:textId="77777777" w:rsidTr="003E587B">
        <w:trPr>
          <w:trHeight w:val="173"/>
        </w:trPr>
        <w:tc>
          <w:tcPr>
            <w:tcW w:w="861" w:type="dxa"/>
          </w:tcPr>
          <w:p w14:paraId="7DC7F3EE" w14:textId="77777777" w:rsidR="00024166" w:rsidRPr="00916D47" w:rsidRDefault="00024166" w:rsidP="00D43212">
            <w:pPr>
              <w:rPr>
                <w:rFonts w:ascii="Century Gothic" w:hAnsi="Century Gothic" w:cs="Times New Roman"/>
                <w:b/>
                <w:color w:val="00B050"/>
                <w:sz w:val="22"/>
                <w:szCs w:val="22"/>
              </w:rPr>
            </w:pPr>
          </w:p>
        </w:tc>
        <w:tc>
          <w:tcPr>
            <w:tcW w:w="1492" w:type="dxa"/>
          </w:tcPr>
          <w:p w14:paraId="7BC98B2F" w14:textId="77777777" w:rsidR="002F388E" w:rsidRDefault="00024166" w:rsidP="00D43212">
            <w:pPr>
              <w:jc w:val="center"/>
              <w:rPr>
                <w:rFonts w:ascii="Century Gothic" w:hAnsi="Century Gothic" w:cs="Times New Roman"/>
                <w:b/>
                <w:color w:val="00B050"/>
                <w:sz w:val="22"/>
                <w:szCs w:val="22"/>
              </w:rPr>
            </w:pPr>
            <w:r w:rsidRPr="00916D47">
              <w:rPr>
                <w:rFonts w:ascii="Century Gothic" w:hAnsi="Century Gothic" w:cs="Times New Roman"/>
                <w:b/>
                <w:color w:val="00B050"/>
                <w:sz w:val="22"/>
                <w:szCs w:val="22"/>
              </w:rPr>
              <w:t>Brød/</w:t>
            </w:r>
          </w:p>
          <w:p w14:paraId="7AE5E0CD" w14:textId="50342703" w:rsidR="00024166" w:rsidRPr="00916D47" w:rsidRDefault="00024166" w:rsidP="00D43212">
            <w:pPr>
              <w:jc w:val="center"/>
              <w:rPr>
                <w:rFonts w:ascii="Century Gothic" w:hAnsi="Century Gothic" w:cs="Times New Roman"/>
                <w:b/>
                <w:color w:val="00B050"/>
                <w:sz w:val="22"/>
                <w:szCs w:val="22"/>
              </w:rPr>
            </w:pPr>
            <w:r w:rsidRPr="00916D47">
              <w:rPr>
                <w:rFonts w:ascii="Century Gothic" w:hAnsi="Century Gothic" w:cs="Times New Roman"/>
                <w:b/>
                <w:color w:val="00B050"/>
                <w:sz w:val="22"/>
                <w:szCs w:val="22"/>
              </w:rPr>
              <w:t>turmat</w:t>
            </w:r>
          </w:p>
        </w:tc>
        <w:tc>
          <w:tcPr>
            <w:tcW w:w="1717" w:type="dxa"/>
          </w:tcPr>
          <w:p w14:paraId="5FEE15AD" w14:textId="77777777" w:rsidR="00024166" w:rsidRPr="00916D47" w:rsidRDefault="00024166" w:rsidP="00D43212">
            <w:pPr>
              <w:jc w:val="center"/>
              <w:rPr>
                <w:rFonts w:ascii="Century Gothic" w:hAnsi="Century Gothic" w:cs="Times New Roman"/>
                <w:b/>
                <w:color w:val="00B050"/>
                <w:sz w:val="22"/>
                <w:szCs w:val="22"/>
              </w:rPr>
            </w:pPr>
            <w:r w:rsidRPr="00916D47">
              <w:rPr>
                <w:rFonts w:ascii="Century Gothic" w:hAnsi="Century Gothic" w:cs="Times New Roman"/>
                <w:b/>
                <w:color w:val="00B050"/>
                <w:sz w:val="22"/>
                <w:szCs w:val="22"/>
              </w:rPr>
              <w:t>Rundstykker</w:t>
            </w:r>
          </w:p>
        </w:tc>
        <w:tc>
          <w:tcPr>
            <w:tcW w:w="1492" w:type="dxa"/>
          </w:tcPr>
          <w:p w14:paraId="045EED80" w14:textId="77777777" w:rsidR="002F388E" w:rsidRDefault="00453183" w:rsidP="00453183">
            <w:pPr>
              <w:rPr>
                <w:rFonts w:ascii="Century Gothic" w:hAnsi="Century Gothic" w:cs="Times New Roman"/>
                <w:b/>
                <w:color w:val="00B050"/>
                <w:sz w:val="22"/>
                <w:szCs w:val="22"/>
              </w:rPr>
            </w:pPr>
            <w:r w:rsidRPr="002F388E">
              <w:rPr>
                <w:rFonts w:ascii="Century Gothic" w:hAnsi="Century Gothic" w:cs="Times New Roman"/>
                <w:b/>
                <w:color w:val="00B050"/>
                <w:sz w:val="22"/>
                <w:szCs w:val="22"/>
              </w:rPr>
              <w:t>Brød/</w:t>
            </w:r>
          </w:p>
          <w:p w14:paraId="4BC27BC4" w14:textId="7CF2A989" w:rsidR="00024166" w:rsidRPr="002F388E" w:rsidRDefault="00453183" w:rsidP="00453183">
            <w:pPr>
              <w:rPr>
                <w:rFonts w:ascii="Century Gothic" w:hAnsi="Century Gothic" w:cs="Times New Roman"/>
                <w:b/>
                <w:color w:val="00B050"/>
                <w:sz w:val="22"/>
                <w:szCs w:val="22"/>
              </w:rPr>
            </w:pPr>
            <w:r w:rsidRPr="002F388E">
              <w:rPr>
                <w:rFonts w:ascii="Century Gothic" w:hAnsi="Century Gothic" w:cs="Times New Roman"/>
                <w:b/>
                <w:color w:val="00B050"/>
                <w:sz w:val="22"/>
                <w:szCs w:val="22"/>
              </w:rPr>
              <w:t>turmat</w:t>
            </w:r>
          </w:p>
        </w:tc>
        <w:tc>
          <w:tcPr>
            <w:tcW w:w="1717" w:type="dxa"/>
          </w:tcPr>
          <w:p w14:paraId="7F12F9F2" w14:textId="77777777" w:rsidR="00024166" w:rsidRPr="00916D47" w:rsidRDefault="00024166" w:rsidP="00D43212">
            <w:pPr>
              <w:jc w:val="center"/>
              <w:rPr>
                <w:rFonts w:ascii="Century Gothic" w:hAnsi="Century Gothic" w:cs="Times New Roman"/>
                <w:b/>
                <w:color w:val="00B050"/>
                <w:sz w:val="22"/>
                <w:szCs w:val="22"/>
              </w:rPr>
            </w:pPr>
            <w:r w:rsidRPr="00916D47">
              <w:rPr>
                <w:rFonts w:ascii="Century Gothic" w:hAnsi="Century Gothic" w:cs="Times New Roman"/>
                <w:b/>
                <w:color w:val="00B050"/>
                <w:sz w:val="22"/>
                <w:szCs w:val="22"/>
              </w:rPr>
              <w:t>Rundstykker</w:t>
            </w:r>
          </w:p>
        </w:tc>
        <w:tc>
          <w:tcPr>
            <w:tcW w:w="1717" w:type="dxa"/>
          </w:tcPr>
          <w:p w14:paraId="160BC0C3" w14:textId="77777777" w:rsidR="00024166" w:rsidRPr="00916D47" w:rsidRDefault="00024166" w:rsidP="00D43212">
            <w:pPr>
              <w:jc w:val="center"/>
              <w:rPr>
                <w:rFonts w:ascii="Century Gothic" w:hAnsi="Century Gothic" w:cs="Times New Roman"/>
                <w:b/>
                <w:color w:val="00B050"/>
                <w:sz w:val="22"/>
                <w:szCs w:val="22"/>
              </w:rPr>
            </w:pPr>
            <w:r w:rsidRPr="00916D47">
              <w:rPr>
                <w:rFonts w:ascii="Century Gothic" w:hAnsi="Century Gothic" w:cs="Times New Roman"/>
                <w:b/>
                <w:color w:val="00B050"/>
                <w:sz w:val="22"/>
                <w:szCs w:val="22"/>
              </w:rPr>
              <w:t>Varm mat</w:t>
            </w:r>
          </w:p>
        </w:tc>
      </w:tr>
      <w:tr w:rsidR="00024166" w:rsidRPr="00916D47" w14:paraId="31EEBD7A" w14:textId="77777777" w:rsidTr="003E587B">
        <w:trPr>
          <w:trHeight w:val="355"/>
        </w:trPr>
        <w:tc>
          <w:tcPr>
            <w:tcW w:w="861" w:type="dxa"/>
          </w:tcPr>
          <w:p w14:paraId="70271C25" w14:textId="35E6FE17" w:rsidR="00024166" w:rsidRPr="00916D47" w:rsidRDefault="007A541B" w:rsidP="00D43212">
            <w:pPr>
              <w:rPr>
                <w:rFonts w:ascii="Century Gothic" w:hAnsi="Century Gothic" w:cs="Times New Roman"/>
                <w:sz w:val="22"/>
                <w:szCs w:val="22"/>
              </w:rPr>
            </w:pPr>
            <w:r>
              <w:rPr>
                <w:rFonts w:ascii="Century Gothic" w:hAnsi="Century Gothic" w:cs="Times New Roman"/>
                <w:sz w:val="22"/>
                <w:szCs w:val="22"/>
              </w:rPr>
              <w:t xml:space="preserve"> </w:t>
            </w:r>
            <w:r w:rsidR="00952BBD">
              <w:rPr>
                <w:rFonts w:ascii="Century Gothic" w:hAnsi="Century Gothic" w:cs="Times New Roman"/>
                <w:sz w:val="22"/>
                <w:szCs w:val="22"/>
              </w:rPr>
              <w:t>7</w:t>
            </w:r>
            <w:r w:rsidR="00024166" w:rsidRPr="00916D47">
              <w:rPr>
                <w:rFonts w:ascii="Century Gothic" w:hAnsi="Century Gothic" w:cs="Times New Roman"/>
                <w:sz w:val="22"/>
                <w:szCs w:val="22"/>
              </w:rPr>
              <w:t>.00</w:t>
            </w:r>
          </w:p>
        </w:tc>
        <w:tc>
          <w:tcPr>
            <w:tcW w:w="8135" w:type="dxa"/>
            <w:gridSpan w:val="5"/>
          </w:tcPr>
          <w:p w14:paraId="0183A21C" w14:textId="79AE7FD5" w:rsidR="00024166" w:rsidRPr="00916D47" w:rsidRDefault="00024166" w:rsidP="00D17406">
            <w:pPr>
              <w:jc w:val="center"/>
              <w:rPr>
                <w:rFonts w:ascii="Century Gothic" w:hAnsi="Century Gothic" w:cs="Times New Roman"/>
                <w:sz w:val="22"/>
                <w:szCs w:val="22"/>
              </w:rPr>
            </w:pPr>
            <w:r w:rsidRPr="00916D47">
              <w:rPr>
                <w:rFonts w:ascii="Century Gothic" w:hAnsi="Century Gothic" w:cs="Times New Roman"/>
                <w:sz w:val="22"/>
                <w:szCs w:val="22"/>
              </w:rPr>
              <w:t>Barnehagen åpner</w:t>
            </w:r>
          </w:p>
        </w:tc>
      </w:tr>
      <w:tr w:rsidR="00024166" w:rsidRPr="00916D47" w14:paraId="2A1AA7BD" w14:textId="77777777" w:rsidTr="003E587B">
        <w:trPr>
          <w:trHeight w:val="358"/>
        </w:trPr>
        <w:tc>
          <w:tcPr>
            <w:tcW w:w="861" w:type="dxa"/>
          </w:tcPr>
          <w:p w14:paraId="2EE7B8BB" w14:textId="5A441401" w:rsidR="00024166" w:rsidRPr="00916D47" w:rsidRDefault="00453183" w:rsidP="00D43212">
            <w:pPr>
              <w:rPr>
                <w:rFonts w:ascii="Century Gothic" w:hAnsi="Century Gothic" w:cs="Times New Roman"/>
                <w:sz w:val="22"/>
                <w:szCs w:val="22"/>
              </w:rPr>
            </w:pPr>
            <w:r>
              <w:rPr>
                <w:rFonts w:ascii="Century Gothic" w:hAnsi="Century Gothic" w:cs="Times New Roman"/>
                <w:sz w:val="22"/>
                <w:szCs w:val="22"/>
              </w:rPr>
              <w:t>07.00 – 08.</w:t>
            </w:r>
            <w:r w:rsidR="00D17406">
              <w:rPr>
                <w:rFonts w:ascii="Century Gothic" w:hAnsi="Century Gothic" w:cs="Times New Roman"/>
                <w:sz w:val="22"/>
                <w:szCs w:val="22"/>
              </w:rPr>
              <w:t>00</w:t>
            </w:r>
          </w:p>
        </w:tc>
        <w:tc>
          <w:tcPr>
            <w:tcW w:w="8135" w:type="dxa"/>
            <w:gridSpan w:val="5"/>
          </w:tcPr>
          <w:p w14:paraId="0AA6A0E3" w14:textId="77777777" w:rsidR="00024166" w:rsidRPr="00916D47" w:rsidRDefault="00024166" w:rsidP="00D43212">
            <w:pPr>
              <w:jc w:val="center"/>
              <w:rPr>
                <w:rFonts w:ascii="Century Gothic" w:hAnsi="Century Gothic" w:cs="Times New Roman"/>
                <w:sz w:val="22"/>
                <w:szCs w:val="22"/>
              </w:rPr>
            </w:pPr>
            <w:r w:rsidRPr="00916D47">
              <w:rPr>
                <w:rFonts w:ascii="Century Gothic" w:hAnsi="Century Gothic" w:cs="Times New Roman"/>
                <w:sz w:val="22"/>
                <w:szCs w:val="22"/>
              </w:rPr>
              <w:t>Frokost og frilek</w:t>
            </w:r>
          </w:p>
          <w:p w14:paraId="3576D01D" w14:textId="64623460" w:rsidR="00024166" w:rsidRPr="00916D47" w:rsidRDefault="00024166" w:rsidP="00D43212">
            <w:pPr>
              <w:jc w:val="center"/>
              <w:rPr>
                <w:rFonts w:ascii="Century Gothic" w:hAnsi="Century Gothic" w:cs="Times New Roman"/>
                <w:sz w:val="22"/>
                <w:szCs w:val="22"/>
              </w:rPr>
            </w:pPr>
            <w:r w:rsidRPr="00916D47">
              <w:rPr>
                <w:rFonts w:ascii="Century Gothic" w:hAnsi="Century Gothic" w:cs="Times New Roman"/>
                <w:sz w:val="22"/>
                <w:szCs w:val="22"/>
              </w:rPr>
              <w:t xml:space="preserve">Kom </w:t>
            </w:r>
            <w:r w:rsidRPr="00194C6D">
              <w:rPr>
                <w:rFonts w:ascii="Century Gothic" w:hAnsi="Century Gothic" w:cs="Times New Roman"/>
                <w:sz w:val="22"/>
                <w:szCs w:val="22"/>
                <w:u w:val="single"/>
              </w:rPr>
              <w:t>senest</w:t>
            </w:r>
            <w:r w:rsidRPr="00916D47">
              <w:rPr>
                <w:rFonts w:ascii="Century Gothic" w:hAnsi="Century Gothic" w:cs="Times New Roman"/>
                <w:sz w:val="22"/>
                <w:szCs w:val="22"/>
              </w:rPr>
              <w:t xml:space="preserve"> </w:t>
            </w:r>
            <w:r w:rsidR="00F00FF0">
              <w:rPr>
                <w:rFonts w:ascii="Century Gothic" w:hAnsi="Century Gothic" w:cs="Times New Roman"/>
                <w:sz w:val="22"/>
                <w:szCs w:val="22"/>
              </w:rPr>
              <w:t xml:space="preserve">kl </w:t>
            </w:r>
            <w:r w:rsidRPr="00916D47">
              <w:rPr>
                <w:rFonts w:ascii="Century Gothic" w:hAnsi="Century Gothic" w:cs="Times New Roman"/>
                <w:sz w:val="22"/>
                <w:szCs w:val="22"/>
              </w:rPr>
              <w:t>08.</w:t>
            </w:r>
            <w:r w:rsidR="0055469C" w:rsidRPr="00916D47">
              <w:rPr>
                <w:rFonts w:ascii="Century Gothic" w:hAnsi="Century Gothic" w:cs="Times New Roman"/>
                <w:sz w:val="22"/>
                <w:szCs w:val="22"/>
              </w:rPr>
              <w:t>00</w:t>
            </w:r>
            <w:r w:rsidRPr="00916D47">
              <w:rPr>
                <w:rFonts w:ascii="Century Gothic" w:hAnsi="Century Gothic" w:cs="Times New Roman"/>
                <w:sz w:val="22"/>
                <w:szCs w:val="22"/>
              </w:rPr>
              <w:t xml:space="preserve"> for frokost.</w:t>
            </w:r>
          </w:p>
        </w:tc>
      </w:tr>
      <w:tr w:rsidR="00453183" w:rsidRPr="00916D47" w14:paraId="664EBD1D" w14:textId="77777777" w:rsidTr="003E587B">
        <w:trPr>
          <w:trHeight w:val="347"/>
        </w:trPr>
        <w:tc>
          <w:tcPr>
            <w:tcW w:w="861" w:type="dxa"/>
          </w:tcPr>
          <w:p w14:paraId="5BA1CC7C" w14:textId="157C36F1" w:rsidR="00024166" w:rsidRPr="00916D47" w:rsidRDefault="00453183" w:rsidP="00D43212">
            <w:pPr>
              <w:rPr>
                <w:rFonts w:ascii="Century Gothic" w:hAnsi="Century Gothic" w:cs="Times New Roman"/>
                <w:sz w:val="22"/>
                <w:szCs w:val="22"/>
              </w:rPr>
            </w:pPr>
            <w:r>
              <w:rPr>
                <w:rFonts w:ascii="Century Gothic" w:hAnsi="Century Gothic" w:cs="Times New Roman"/>
                <w:sz w:val="22"/>
                <w:szCs w:val="22"/>
              </w:rPr>
              <w:t>08.15</w:t>
            </w:r>
            <w:r w:rsidR="00024166" w:rsidRPr="00916D47">
              <w:rPr>
                <w:rFonts w:ascii="Century Gothic" w:hAnsi="Century Gothic" w:cs="Times New Roman"/>
                <w:sz w:val="22"/>
                <w:szCs w:val="22"/>
              </w:rPr>
              <w:t xml:space="preserve"> – 10.15</w:t>
            </w:r>
          </w:p>
        </w:tc>
        <w:tc>
          <w:tcPr>
            <w:tcW w:w="1492" w:type="dxa"/>
            <w:vMerge w:val="restart"/>
          </w:tcPr>
          <w:p w14:paraId="692E8E2E" w14:textId="77777777"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Aktiviteter ute eller på tur</w:t>
            </w:r>
          </w:p>
        </w:tc>
        <w:tc>
          <w:tcPr>
            <w:tcW w:w="1717" w:type="dxa"/>
          </w:tcPr>
          <w:p w14:paraId="3A117272" w14:textId="5113DBE1"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Aktiviteter på avdelingene</w:t>
            </w:r>
            <w:r w:rsidR="000F2D71">
              <w:rPr>
                <w:rFonts w:ascii="Century Gothic" w:hAnsi="Century Gothic" w:cs="Times New Roman"/>
                <w:sz w:val="22"/>
                <w:szCs w:val="22"/>
              </w:rPr>
              <w:t>/ute</w:t>
            </w:r>
          </w:p>
        </w:tc>
        <w:tc>
          <w:tcPr>
            <w:tcW w:w="1492" w:type="dxa"/>
            <w:vMerge w:val="restart"/>
          </w:tcPr>
          <w:p w14:paraId="4A60634B" w14:textId="77777777"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Aktiviteter ute eller på tur</w:t>
            </w:r>
          </w:p>
        </w:tc>
        <w:tc>
          <w:tcPr>
            <w:tcW w:w="1717" w:type="dxa"/>
          </w:tcPr>
          <w:p w14:paraId="263D6009" w14:textId="77777777" w:rsidR="000F2D71" w:rsidRDefault="00024166" w:rsidP="00D43212">
            <w:pPr>
              <w:rPr>
                <w:rFonts w:ascii="Century Gothic" w:hAnsi="Century Gothic" w:cs="Times New Roman"/>
                <w:sz w:val="22"/>
                <w:szCs w:val="22"/>
              </w:rPr>
            </w:pPr>
            <w:r w:rsidRPr="00916D47">
              <w:rPr>
                <w:rFonts w:ascii="Century Gothic" w:hAnsi="Century Gothic" w:cs="Times New Roman"/>
                <w:sz w:val="22"/>
                <w:szCs w:val="22"/>
              </w:rPr>
              <w:t>Aktiviteter på avdelingene</w:t>
            </w:r>
            <w:r w:rsidR="000F2D71">
              <w:rPr>
                <w:rFonts w:ascii="Century Gothic" w:hAnsi="Century Gothic" w:cs="Times New Roman"/>
                <w:sz w:val="22"/>
                <w:szCs w:val="22"/>
              </w:rPr>
              <w:t>/</w:t>
            </w:r>
          </w:p>
          <w:p w14:paraId="6ECE12F4" w14:textId="6D2B03CA" w:rsidR="00024166" w:rsidRPr="00916D47" w:rsidRDefault="000F2D71" w:rsidP="00D43212">
            <w:pPr>
              <w:rPr>
                <w:rFonts w:ascii="Century Gothic" w:hAnsi="Century Gothic" w:cs="Times New Roman"/>
                <w:sz w:val="22"/>
                <w:szCs w:val="22"/>
              </w:rPr>
            </w:pPr>
            <w:r>
              <w:rPr>
                <w:rFonts w:ascii="Century Gothic" w:hAnsi="Century Gothic" w:cs="Times New Roman"/>
                <w:sz w:val="22"/>
                <w:szCs w:val="22"/>
              </w:rPr>
              <w:t>ute</w:t>
            </w:r>
          </w:p>
        </w:tc>
        <w:tc>
          <w:tcPr>
            <w:tcW w:w="1717" w:type="dxa"/>
          </w:tcPr>
          <w:p w14:paraId="2E8ABCD6" w14:textId="77777777" w:rsidR="000F2D71" w:rsidRDefault="00024166" w:rsidP="00D43212">
            <w:pPr>
              <w:rPr>
                <w:rFonts w:ascii="Century Gothic" w:hAnsi="Century Gothic" w:cs="Times New Roman"/>
                <w:sz w:val="22"/>
                <w:szCs w:val="22"/>
              </w:rPr>
            </w:pPr>
            <w:r w:rsidRPr="00916D47">
              <w:rPr>
                <w:rFonts w:ascii="Century Gothic" w:hAnsi="Century Gothic" w:cs="Times New Roman"/>
                <w:sz w:val="22"/>
                <w:szCs w:val="22"/>
              </w:rPr>
              <w:t>Aktiviteter på avdelingene</w:t>
            </w:r>
            <w:r w:rsidR="000F2D71">
              <w:rPr>
                <w:rFonts w:ascii="Century Gothic" w:hAnsi="Century Gothic" w:cs="Times New Roman"/>
                <w:sz w:val="22"/>
                <w:szCs w:val="22"/>
              </w:rPr>
              <w:t>/</w:t>
            </w:r>
          </w:p>
          <w:p w14:paraId="72BA0B41" w14:textId="6BF84562" w:rsidR="00024166" w:rsidRPr="00916D47" w:rsidRDefault="000F2D71" w:rsidP="00D43212">
            <w:pPr>
              <w:rPr>
                <w:rFonts w:ascii="Century Gothic" w:hAnsi="Century Gothic" w:cs="Times New Roman"/>
                <w:sz w:val="22"/>
                <w:szCs w:val="22"/>
              </w:rPr>
            </w:pPr>
            <w:r>
              <w:rPr>
                <w:rFonts w:ascii="Century Gothic" w:hAnsi="Century Gothic" w:cs="Times New Roman"/>
                <w:sz w:val="22"/>
                <w:szCs w:val="22"/>
              </w:rPr>
              <w:t>ute</w:t>
            </w:r>
          </w:p>
        </w:tc>
      </w:tr>
      <w:tr w:rsidR="00453183" w:rsidRPr="00916D47" w14:paraId="6C797D29" w14:textId="77777777" w:rsidTr="003E587B">
        <w:trPr>
          <w:trHeight w:val="378"/>
        </w:trPr>
        <w:tc>
          <w:tcPr>
            <w:tcW w:w="861" w:type="dxa"/>
          </w:tcPr>
          <w:p w14:paraId="75B9EF27" w14:textId="77777777"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10.15</w:t>
            </w:r>
          </w:p>
        </w:tc>
        <w:tc>
          <w:tcPr>
            <w:tcW w:w="1492" w:type="dxa"/>
            <w:vMerge/>
          </w:tcPr>
          <w:p w14:paraId="7918A167" w14:textId="77777777" w:rsidR="00024166" w:rsidRPr="00916D47" w:rsidRDefault="00024166" w:rsidP="00D43212">
            <w:pPr>
              <w:jc w:val="center"/>
              <w:rPr>
                <w:rFonts w:ascii="Century Gothic" w:hAnsi="Century Gothic" w:cs="Times New Roman"/>
                <w:sz w:val="22"/>
                <w:szCs w:val="22"/>
              </w:rPr>
            </w:pPr>
          </w:p>
        </w:tc>
        <w:tc>
          <w:tcPr>
            <w:tcW w:w="1717" w:type="dxa"/>
          </w:tcPr>
          <w:p w14:paraId="5445CF23" w14:textId="77777777" w:rsidR="00024166" w:rsidRPr="000F2D71" w:rsidRDefault="00024166" w:rsidP="00D43212">
            <w:pPr>
              <w:jc w:val="center"/>
              <w:rPr>
                <w:rFonts w:ascii="Century Gothic" w:hAnsi="Century Gothic" w:cs="Times New Roman"/>
                <w:szCs w:val="22"/>
              </w:rPr>
            </w:pPr>
            <w:r w:rsidRPr="00916D47">
              <w:rPr>
                <w:rFonts w:ascii="Century Gothic" w:hAnsi="Century Gothic" w:cs="Times New Roman"/>
                <w:sz w:val="22"/>
                <w:szCs w:val="22"/>
              </w:rPr>
              <w:t>Samlingsstund</w:t>
            </w:r>
          </w:p>
          <w:p w14:paraId="40F4DE89" w14:textId="7836E8C9" w:rsidR="002A117D" w:rsidRPr="00916D47" w:rsidRDefault="002A117D" w:rsidP="00D43212">
            <w:pPr>
              <w:jc w:val="center"/>
              <w:rPr>
                <w:rFonts w:ascii="Century Gothic" w:hAnsi="Century Gothic" w:cs="Times New Roman"/>
                <w:sz w:val="22"/>
                <w:szCs w:val="22"/>
              </w:rPr>
            </w:pPr>
          </w:p>
        </w:tc>
        <w:tc>
          <w:tcPr>
            <w:tcW w:w="1492" w:type="dxa"/>
            <w:vMerge/>
          </w:tcPr>
          <w:p w14:paraId="0D09F9D3" w14:textId="77777777" w:rsidR="00024166" w:rsidRPr="00916D47" w:rsidRDefault="00024166" w:rsidP="00D43212">
            <w:pPr>
              <w:jc w:val="center"/>
              <w:rPr>
                <w:rFonts w:ascii="Century Gothic" w:hAnsi="Century Gothic" w:cs="Times New Roman"/>
                <w:sz w:val="22"/>
                <w:szCs w:val="22"/>
              </w:rPr>
            </w:pPr>
          </w:p>
        </w:tc>
        <w:tc>
          <w:tcPr>
            <w:tcW w:w="1717" w:type="dxa"/>
          </w:tcPr>
          <w:p w14:paraId="52C1D524" w14:textId="77777777" w:rsidR="00024166" w:rsidRPr="00916D47" w:rsidRDefault="00024166" w:rsidP="00D43212">
            <w:pPr>
              <w:jc w:val="center"/>
              <w:rPr>
                <w:rFonts w:ascii="Century Gothic" w:hAnsi="Century Gothic" w:cs="Times New Roman"/>
                <w:sz w:val="22"/>
                <w:szCs w:val="22"/>
              </w:rPr>
            </w:pPr>
            <w:r w:rsidRPr="00916D47">
              <w:rPr>
                <w:rFonts w:ascii="Century Gothic" w:hAnsi="Century Gothic" w:cs="Times New Roman"/>
                <w:sz w:val="22"/>
                <w:szCs w:val="22"/>
              </w:rPr>
              <w:t>Samlingsstund</w:t>
            </w:r>
          </w:p>
          <w:p w14:paraId="711A9679" w14:textId="57EC5F99" w:rsidR="00A7152D" w:rsidRPr="00916D47" w:rsidRDefault="00C45D19" w:rsidP="00D43212">
            <w:pPr>
              <w:jc w:val="center"/>
              <w:rPr>
                <w:rFonts w:ascii="Century Gothic" w:hAnsi="Century Gothic" w:cs="Times New Roman"/>
                <w:sz w:val="22"/>
                <w:szCs w:val="22"/>
              </w:rPr>
            </w:pPr>
            <w:r>
              <w:rPr>
                <w:rFonts w:ascii="Century Gothic" w:hAnsi="Century Gothic" w:cs="Times New Roman"/>
                <w:sz w:val="22"/>
                <w:szCs w:val="22"/>
              </w:rPr>
              <w:t>Solsikker</w:t>
            </w:r>
          </w:p>
        </w:tc>
        <w:tc>
          <w:tcPr>
            <w:tcW w:w="1717" w:type="dxa"/>
          </w:tcPr>
          <w:p w14:paraId="240B9C57" w14:textId="77777777" w:rsidR="00024166" w:rsidRPr="00916D47" w:rsidRDefault="00024166" w:rsidP="00D43212">
            <w:pPr>
              <w:jc w:val="center"/>
              <w:rPr>
                <w:rFonts w:ascii="Century Gothic" w:hAnsi="Century Gothic" w:cs="Times New Roman"/>
                <w:sz w:val="22"/>
                <w:szCs w:val="22"/>
              </w:rPr>
            </w:pPr>
            <w:r w:rsidRPr="00916D47">
              <w:rPr>
                <w:rFonts w:ascii="Century Gothic" w:hAnsi="Century Gothic" w:cs="Times New Roman"/>
                <w:sz w:val="22"/>
                <w:szCs w:val="22"/>
              </w:rPr>
              <w:t>Samlingsstund</w:t>
            </w:r>
          </w:p>
        </w:tc>
      </w:tr>
      <w:tr w:rsidR="00024166" w:rsidRPr="00916D47" w14:paraId="21C6A4C3" w14:textId="77777777" w:rsidTr="003E587B">
        <w:trPr>
          <w:trHeight w:val="214"/>
        </w:trPr>
        <w:tc>
          <w:tcPr>
            <w:tcW w:w="861" w:type="dxa"/>
          </w:tcPr>
          <w:p w14:paraId="5A192C1A" w14:textId="77777777" w:rsidR="00D17406" w:rsidRDefault="00D17406" w:rsidP="00D43212">
            <w:pPr>
              <w:rPr>
                <w:rFonts w:ascii="Century Gothic" w:hAnsi="Century Gothic" w:cs="Times New Roman"/>
                <w:sz w:val="22"/>
                <w:szCs w:val="22"/>
              </w:rPr>
            </w:pPr>
            <w:r>
              <w:rPr>
                <w:rFonts w:ascii="Century Gothic" w:hAnsi="Century Gothic" w:cs="Times New Roman"/>
                <w:sz w:val="22"/>
                <w:szCs w:val="22"/>
              </w:rPr>
              <w:t>Ca</w:t>
            </w:r>
          </w:p>
          <w:p w14:paraId="05DA54C8" w14:textId="1B59AB9B" w:rsidR="00024166" w:rsidRPr="00916D47" w:rsidRDefault="00453183" w:rsidP="00D43212">
            <w:pPr>
              <w:rPr>
                <w:rFonts w:ascii="Century Gothic" w:hAnsi="Century Gothic" w:cs="Times New Roman"/>
                <w:sz w:val="22"/>
                <w:szCs w:val="22"/>
              </w:rPr>
            </w:pPr>
            <w:r>
              <w:rPr>
                <w:rFonts w:ascii="Century Gothic" w:hAnsi="Century Gothic" w:cs="Times New Roman"/>
                <w:sz w:val="22"/>
                <w:szCs w:val="22"/>
              </w:rPr>
              <w:t>10.30</w:t>
            </w:r>
          </w:p>
        </w:tc>
        <w:tc>
          <w:tcPr>
            <w:tcW w:w="8135" w:type="dxa"/>
            <w:gridSpan w:val="5"/>
          </w:tcPr>
          <w:p w14:paraId="4408D455" w14:textId="6DA49D6D" w:rsidR="00024166" w:rsidRPr="00916D47" w:rsidRDefault="00024166" w:rsidP="003E587B">
            <w:pPr>
              <w:jc w:val="center"/>
              <w:rPr>
                <w:rFonts w:ascii="Century Gothic" w:hAnsi="Century Gothic" w:cs="Times New Roman"/>
                <w:sz w:val="22"/>
                <w:szCs w:val="22"/>
              </w:rPr>
            </w:pPr>
            <w:r w:rsidRPr="00916D47">
              <w:rPr>
                <w:rFonts w:ascii="Century Gothic" w:hAnsi="Century Gothic" w:cs="Times New Roman"/>
                <w:sz w:val="22"/>
                <w:szCs w:val="22"/>
              </w:rPr>
              <w:t>Hovedm</w:t>
            </w:r>
            <w:r w:rsidR="003E587B">
              <w:rPr>
                <w:rFonts w:ascii="Century Gothic" w:hAnsi="Century Gothic" w:cs="Times New Roman"/>
                <w:sz w:val="22"/>
                <w:szCs w:val="22"/>
              </w:rPr>
              <w:t>åltid</w:t>
            </w:r>
          </w:p>
        </w:tc>
      </w:tr>
      <w:tr w:rsidR="00453183" w:rsidRPr="00916D47" w14:paraId="11159B0E" w14:textId="77777777" w:rsidTr="003E587B">
        <w:trPr>
          <w:trHeight w:val="518"/>
        </w:trPr>
        <w:tc>
          <w:tcPr>
            <w:tcW w:w="861" w:type="dxa"/>
          </w:tcPr>
          <w:p w14:paraId="5CAB852F" w14:textId="77777777" w:rsidR="00024166" w:rsidRPr="00916D47" w:rsidRDefault="00024166" w:rsidP="00D43212">
            <w:pPr>
              <w:rPr>
                <w:rFonts w:ascii="Century Gothic" w:hAnsi="Century Gothic" w:cs="Times New Roman"/>
                <w:sz w:val="22"/>
                <w:szCs w:val="22"/>
              </w:rPr>
            </w:pPr>
          </w:p>
        </w:tc>
        <w:tc>
          <w:tcPr>
            <w:tcW w:w="1492" w:type="dxa"/>
          </w:tcPr>
          <w:p w14:paraId="3B214CB1" w14:textId="77777777"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Aktiviteter ute eller på tur</w:t>
            </w:r>
          </w:p>
        </w:tc>
        <w:tc>
          <w:tcPr>
            <w:tcW w:w="1717" w:type="dxa"/>
          </w:tcPr>
          <w:p w14:paraId="0787FC5E" w14:textId="092FC30B"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Ute</w:t>
            </w:r>
            <w:r w:rsidR="000F2D71">
              <w:rPr>
                <w:rFonts w:ascii="Century Gothic" w:hAnsi="Century Gothic" w:cs="Times New Roman"/>
                <w:sz w:val="22"/>
                <w:szCs w:val="22"/>
              </w:rPr>
              <w:t>aktiviteter</w:t>
            </w:r>
          </w:p>
        </w:tc>
        <w:tc>
          <w:tcPr>
            <w:tcW w:w="1492" w:type="dxa"/>
          </w:tcPr>
          <w:p w14:paraId="06E9625E" w14:textId="77777777"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Aktiviteter ute eller på tur</w:t>
            </w:r>
          </w:p>
          <w:p w14:paraId="426F56D0" w14:textId="77777777" w:rsidR="00024166" w:rsidRPr="00916D47" w:rsidRDefault="00024166" w:rsidP="00D43212">
            <w:pPr>
              <w:rPr>
                <w:rFonts w:ascii="Century Gothic" w:hAnsi="Century Gothic" w:cs="Times New Roman"/>
                <w:sz w:val="22"/>
                <w:szCs w:val="22"/>
              </w:rPr>
            </w:pPr>
          </w:p>
        </w:tc>
        <w:tc>
          <w:tcPr>
            <w:tcW w:w="1717" w:type="dxa"/>
          </w:tcPr>
          <w:p w14:paraId="446238E9" w14:textId="0B5C2B1E"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Ute</w:t>
            </w:r>
            <w:r w:rsidR="000F2D71">
              <w:rPr>
                <w:rFonts w:ascii="Century Gothic" w:hAnsi="Century Gothic" w:cs="Times New Roman"/>
                <w:sz w:val="22"/>
                <w:szCs w:val="22"/>
              </w:rPr>
              <w:t>aktivitete</w:t>
            </w:r>
            <w:r w:rsidRPr="00916D47">
              <w:rPr>
                <w:rFonts w:ascii="Century Gothic" w:hAnsi="Century Gothic" w:cs="Times New Roman"/>
                <w:sz w:val="22"/>
                <w:szCs w:val="22"/>
              </w:rPr>
              <w:t>r</w:t>
            </w:r>
          </w:p>
        </w:tc>
        <w:tc>
          <w:tcPr>
            <w:tcW w:w="1717" w:type="dxa"/>
          </w:tcPr>
          <w:p w14:paraId="072E2A33" w14:textId="1C8131DC" w:rsidR="00453183" w:rsidRDefault="00024166" w:rsidP="00D43212">
            <w:pPr>
              <w:rPr>
                <w:rFonts w:ascii="Century Gothic" w:hAnsi="Century Gothic" w:cs="Times New Roman"/>
                <w:sz w:val="22"/>
                <w:szCs w:val="22"/>
              </w:rPr>
            </w:pPr>
            <w:r w:rsidRPr="00916D47">
              <w:rPr>
                <w:rFonts w:ascii="Century Gothic" w:hAnsi="Century Gothic" w:cs="Times New Roman"/>
                <w:sz w:val="22"/>
                <w:szCs w:val="22"/>
              </w:rPr>
              <w:t>Ute</w:t>
            </w:r>
            <w:r w:rsidR="000F2D71">
              <w:rPr>
                <w:rFonts w:ascii="Century Gothic" w:hAnsi="Century Gothic" w:cs="Times New Roman"/>
                <w:sz w:val="22"/>
                <w:szCs w:val="22"/>
              </w:rPr>
              <w:t>a</w:t>
            </w:r>
            <w:r w:rsidRPr="00916D47">
              <w:rPr>
                <w:rFonts w:ascii="Century Gothic" w:hAnsi="Century Gothic" w:cs="Times New Roman"/>
                <w:sz w:val="22"/>
                <w:szCs w:val="22"/>
              </w:rPr>
              <w:t>ktiviteter</w:t>
            </w:r>
          </w:p>
          <w:p w14:paraId="53FE01CB" w14:textId="693F4B07" w:rsidR="00453183" w:rsidRDefault="00453183" w:rsidP="00453183">
            <w:pPr>
              <w:rPr>
                <w:rFonts w:ascii="Century Gothic" w:hAnsi="Century Gothic" w:cs="Times New Roman"/>
                <w:sz w:val="22"/>
                <w:szCs w:val="22"/>
              </w:rPr>
            </w:pPr>
          </w:p>
          <w:p w14:paraId="3C2E4454" w14:textId="77777777" w:rsidR="00024166" w:rsidRPr="00453183" w:rsidRDefault="00024166" w:rsidP="00453183">
            <w:pPr>
              <w:jc w:val="center"/>
              <w:rPr>
                <w:rFonts w:ascii="Century Gothic" w:hAnsi="Century Gothic" w:cs="Times New Roman"/>
                <w:sz w:val="22"/>
                <w:szCs w:val="22"/>
              </w:rPr>
            </w:pPr>
          </w:p>
        </w:tc>
      </w:tr>
      <w:tr w:rsidR="00024166" w:rsidRPr="00916D47" w14:paraId="795937AD" w14:textId="77777777" w:rsidTr="003E587B">
        <w:trPr>
          <w:trHeight w:val="246"/>
        </w:trPr>
        <w:tc>
          <w:tcPr>
            <w:tcW w:w="861" w:type="dxa"/>
          </w:tcPr>
          <w:p w14:paraId="6B2C4609" w14:textId="77777777" w:rsidR="00D17406" w:rsidRDefault="00D17406" w:rsidP="00D43212">
            <w:pPr>
              <w:rPr>
                <w:rFonts w:ascii="Century Gothic" w:hAnsi="Century Gothic" w:cs="Times New Roman"/>
                <w:sz w:val="22"/>
                <w:szCs w:val="22"/>
              </w:rPr>
            </w:pPr>
            <w:r>
              <w:rPr>
                <w:rFonts w:ascii="Century Gothic" w:hAnsi="Century Gothic" w:cs="Times New Roman"/>
                <w:sz w:val="22"/>
                <w:szCs w:val="22"/>
              </w:rPr>
              <w:t>Ca</w:t>
            </w:r>
          </w:p>
          <w:p w14:paraId="04EA283A" w14:textId="02ED7849"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1</w:t>
            </w:r>
            <w:r w:rsidR="00274EAA">
              <w:rPr>
                <w:rFonts w:ascii="Century Gothic" w:hAnsi="Century Gothic" w:cs="Times New Roman"/>
                <w:sz w:val="22"/>
                <w:szCs w:val="22"/>
              </w:rPr>
              <w:t>3</w:t>
            </w:r>
            <w:r w:rsidRPr="00916D47">
              <w:rPr>
                <w:rFonts w:ascii="Century Gothic" w:hAnsi="Century Gothic" w:cs="Times New Roman"/>
                <w:sz w:val="22"/>
                <w:szCs w:val="22"/>
              </w:rPr>
              <w:t>.</w:t>
            </w:r>
            <w:r w:rsidR="00274EAA">
              <w:rPr>
                <w:rFonts w:ascii="Century Gothic" w:hAnsi="Century Gothic" w:cs="Times New Roman"/>
                <w:sz w:val="22"/>
                <w:szCs w:val="22"/>
              </w:rPr>
              <w:t>30</w:t>
            </w:r>
          </w:p>
        </w:tc>
        <w:tc>
          <w:tcPr>
            <w:tcW w:w="8135" w:type="dxa"/>
            <w:gridSpan w:val="5"/>
          </w:tcPr>
          <w:p w14:paraId="34E96876" w14:textId="212011AF" w:rsidR="00024166" w:rsidRPr="00916D47" w:rsidRDefault="00024166" w:rsidP="00633C73">
            <w:pPr>
              <w:jc w:val="center"/>
              <w:rPr>
                <w:rFonts w:ascii="Century Gothic" w:hAnsi="Century Gothic" w:cs="Times New Roman"/>
                <w:sz w:val="22"/>
                <w:szCs w:val="22"/>
              </w:rPr>
            </w:pPr>
            <w:r w:rsidRPr="00916D47">
              <w:rPr>
                <w:rFonts w:ascii="Century Gothic" w:hAnsi="Century Gothic" w:cs="Times New Roman"/>
                <w:sz w:val="22"/>
                <w:szCs w:val="22"/>
              </w:rPr>
              <w:t xml:space="preserve">Fruktstund – frukt, grønnsaker eller </w:t>
            </w:r>
            <w:r w:rsidR="00633C73">
              <w:rPr>
                <w:rFonts w:ascii="Century Gothic" w:hAnsi="Century Gothic" w:cs="Times New Roman"/>
                <w:sz w:val="22"/>
                <w:szCs w:val="22"/>
              </w:rPr>
              <w:t>smoothie, knekkebrød eller brød</w:t>
            </w:r>
            <w:r w:rsidR="00D17406">
              <w:rPr>
                <w:rFonts w:ascii="Century Gothic" w:hAnsi="Century Gothic" w:cs="Times New Roman"/>
                <w:sz w:val="22"/>
                <w:szCs w:val="22"/>
              </w:rPr>
              <w:t>/rundstykker</w:t>
            </w:r>
          </w:p>
        </w:tc>
      </w:tr>
      <w:tr w:rsidR="00024166" w:rsidRPr="00916D47" w14:paraId="6501E82B" w14:textId="77777777" w:rsidTr="003E587B">
        <w:trPr>
          <w:trHeight w:val="358"/>
        </w:trPr>
        <w:tc>
          <w:tcPr>
            <w:tcW w:w="861" w:type="dxa"/>
          </w:tcPr>
          <w:p w14:paraId="6EB9EC9E" w14:textId="04F81929" w:rsidR="00024166" w:rsidRPr="00916D47" w:rsidRDefault="00024166" w:rsidP="00D43212">
            <w:pPr>
              <w:rPr>
                <w:rFonts w:ascii="Century Gothic" w:hAnsi="Century Gothic" w:cs="Times New Roman"/>
                <w:sz w:val="22"/>
                <w:szCs w:val="22"/>
              </w:rPr>
            </w:pPr>
            <w:r w:rsidRPr="00916D47">
              <w:rPr>
                <w:rFonts w:ascii="Century Gothic" w:hAnsi="Century Gothic" w:cs="Times New Roman"/>
                <w:sz w:val="22"/>
                <w:szCs w:val="22"/>
              </w:rPr>
              <w:t>14.</w:t>
            </w:r>
            <w:r w:rsidR="00274EAA">
              <w:rPr>
                <w:rFonts w:ascii="Century Gothic" w:hAnsi="Century Gothic" w:cs="Times New Roman"/>
                <w:sz w:val="22"/>
                <w:szCs w:val="22"/>
              </w:rPr>
              <w:t>00</w:t>
            </w:r>
          </w:p>
        </w:tc>
        <w:tc>
          <w:tcPr>
            <w:tcW w:w="8135" w:type="dxa"/>
            <w:gridSpan w:val="5"/>
          </w:tcPr>
          <w:p w14:paraId="2F97937D" w14:textId="717E54CB" w:rsidR="00024166" w:rsidRPr="00916D47" w:rsidRDefault="00024166" w:rsidP="00633C73">
            <w:pPr>
              <w:jc w:val="center"/>
              <w:rPr>
                <w:rFonts w:ascii="Century Gothic" w:hAnsi="Century Gothic" w:cs="Times New Roman"/>
                <w:sz w:val="22"/>
                <w:szCs w:val="22"/>
              </w:rPr>
            </w:pPr>
            <w:r w:rsidRPr="00916D47">
              <w:rPr>
                <w:rFonts w:ascii="Century Gothic" w:hAnsi="Century Gothic" w:cs="Times New Roman"/>
                <w:sz w:val="22"/>
                <w:szCs w:val="22"/>
              </w:rPr>
              <w:t>Frilek og aktivite</w:t>
            </w:r>
            <w:r w:rsidR="000F2D71">
              <w:rPr>
                <w:rFonts w:ascii="Century Gothic" w:hAnsi="Century Gothic" w:cs="Times New Roman"/>
                <w:sz w:val="22"/>
                <w:szCs w:val="22"/>
              </w:rPr>
              <w:t>ter på avdelingene/ute.</w:t>
            </w:r>
          </w:p>
        </w:tc>
      </w:tr>
      <w:tr w:rsidR="00633C73" w:rsidRPr="00916D47" w14:paraId="6D190C28" w14:textId="77777777" w:rsidTr="003E587B">
        <w:trPr>
          <w:trHeight w:val="358"/>
        </w:trPr>
        <w:tc>
          <w:tcPr>
            <w:tcW w:w="861" w:type="dxa"/>
          </w:tcPr>
          <w:p w14:paraId="504C7002" w14:textId="116939F1" w:rsidR="00633C73" w:rsidRPr="00916D47" w:rsidRDefault="00633C73" w:rsidP="00D43212">
            <w:pPr>
              <w:rPr>
                <w:rFonts w:ascii="Century Gothic" w:hAnsi="Century Gothic" w:cs="Times New Roman"/>
                <w:sz w:val="22"/>
                <w:szCs w:val="22"/>
              </w:rPr>
            </w:pPr>
            <w:r>
              <w:rPr>
                <w:rFonts w:ascii="Century Gothic" w:hAnsi="Century Gothic" w:cs="Times New Roman"/>
                <w:sz w:val="22"/>
                <w:szCs w:val="22"/>
              </w:rPr>
              <w:t>16.30</w:t>
            </w:r>
          </w:p>
        </w:tc>
        <w:tc>
          <w:tcPr>
            <w:tcW w:w="8135" w:type="dxa"/>
            <w:gridSpan w:val="5"/>
          </w:tcPr>
          <w:p w14:paraId="1F71D585" w14:textId="4991A766" w:rsidR="00633C73" w:rsidRPr="00916D47" w:rsidRDefault="00633C73" w:rsidP="00633C73">
            <w:pPr>
              <w:jc w:val="center"/>
              <w:rPr>
                <w:rFonts w:ascii="Century Gothic" w:hAnsi="Century Gothic" w:cs="Times New Roman"/>
                <w:sz w:val="22"/>
                <w:szCs w:val="22"/>
              </w:rPr>
            </w:pPr>
            <w:r>
              <w:rPr>
                <w:rFonts w:ascii="Century Gothic" w:hAnsi="Century Gothic" w:cs="Times New Roman"/>
                <w:sz w:val="22"/>
                <w:szCs w:val="22"/>
              </w:rPr>
              <w:t>Barnehagen stenger</w:t>
            </w:r>
          </w:p>
        </w:tc>
      </w:tr>
    </w:tbl>
    <w:p w14:paraId="3292F633" w14:textId="77777777" w:rsidR="00BE185A" w:rsidRDefault="00BE185A" w:rsidP="00D43212">
      <w:pPr>
        <w:spacing w:after="0"/>
        <w:rPr>
          <w:rFonts w:ascii="Century Gothic" w:hAnsi="Century Gothic" w:cs="Times New Roman"/>
          <w:sz w:val="22"/>
          <w:szCs w:val="22"/>
        </w:rPr>
      </w:pPr>
    </w:p>
    <w:p w14:paraId="037C2C6E" w14:textId="73FFACBE" w:rsidR="00FB10B3" w:rsidRDefault="00633C73" w:rsidP="0056423B">
      <w:pPr>
        <w:spacing w:after="0"/>
        <w:rPr>
          <w:rFonts w:ascii="Century Gothic" w:hAnsi="Century Gothic" w:cs="Times New Roman"/>
          <w:sz w:val="22"/>
          <w:szCs w:val="22"/>
          <w:u w:val="single"/>
        </w:rPr>
      </w:pPr>
      <w:r w:rsidRPr="00916D47">
        <w:rPr>
          <w:rFonts w:ascii="Century Gothic" w:hAnsi="Century Gothic" w:cs="Times New Roman"/>
          <w:sz w:val="22"/>
          <w:szCs w:val="22"/>
        </w:rPr>
        <w:t xml:space="preserve">En god dagsrytme skal gi rom for aktivitet og hvile, næring og læring. Den er et utgangspunkt for planleggingen, og gir trygghet og forutsigbarhet. Det er likevel viktig at den ikke står i veien for fleksibilitet og impulsivitet. Det er også hensiktsmessig med flyt og konsentrasjon uten for mange avbrytelser. Når det står frilek kan det godt være en styrt aktivitet, og en aktivitet kan være frilek - både små og store vil medvirke med innspill som påvirker hverdagslivet i barnehagen. </w:t>
      </w:r>
      <w:r w:rsidRPr="000F2D71">
        <w:rPr>
          <w:rFonts w:ascii="Century Gothic" w:hAnsi="Century Gothic" w:cs="Times New Roman"/>
          <w:sz w:val="22"/>
          <w:szCs w:val="22"/>
          <w:u w:val="single"/>
        </w:rPr>
        <w:t>Se oversikt over dagsrytmen for den enkelte avdeling, siden det</w:t>
      </w:r>
      <w:r w:rsidR="00194C6D" w:rsidRPr="000F2D71">
        <w:rPr>
          <w:rFonts w:ascii="Century Gothic" w:hAnsi="Century Gothic" w:cs="Times New Roman"/>
          <w:sz w:val="22"/>
          <w:szCs w:val="22"/>
          <w:u w:val="single"/>
        </w:rPr>
        <w:t xml:space="preserve"> kan være noen variasjoner. Dette </w:t>
      </w:r>
      <w:r w:rsidRPr="000F2D71">
        <w:rPr>
          <w:rFonts w:ascii="Century Gothic" w:hAnsi="Century Gothic" w:cs="Times New Roman"/>
          <w:sz w:val="22"/>
          <w:szCs w:val="22"/>
          <w:u w:val="single"/>
        </w:rPr>
        <w:t>er et generelt oppsett for barnehagen samlet sett.</w:t>
      </w:r>
    </w:p>
    <w:p w14:paraId="54D1B7FC" w14:textId="0C8C2E58" w:rsidR="00C44BBD" w:rsidRDefault="00C44BBD" w:rsidP="00D43212">
      <w:pPr>
        <w:spacing w:after="0"/>
        <w:rPr>
          <w:rFonts w:ascii="Century Gothic" w:hAnsi="Century Gothic" w:cs="Times New Roman"/>
          <w:sz w:val="22"/>
          <w:szCs w:val="22"/>
          <w:u w:val="single"/>
        </w:rPr>
      </w:pPr>
    </w:p>
    <w:p w14:paraId="78DA99BE" w14:textId="7548FB91" w:rsidR="00C44BBD" w:rsidRDefault="00C44BBD" w:rsidP="00D43212">
      <w:pPr>
        <w:spacing w:after="0"/>
        <w:rPr>
          <w:rFonts w:ascii="Century Gothic" w:hAnsi="Century Gothic" w:cs="Times New Roman"/>
          <w:sz w:val="22"/>
          <w:szCs w:val="22"/>
          <w:u w:val="single"/>
        </w:rPr>
      </w:pPr>
    </w:p>
    <w:p w14:paraId="0BE7D919" w14:textId="58804B74" w:rsidR="00C44BBD" w:rsidRDefault="00C44BBD" w:rsidP="00D43212">
      <w:pPr>
        <w:spacing w:after="0"/>
        <w:rPr>
          <w:rFonts w:ascii="Century Gothic" w:hAnsi="Century Gothic" w:cs="Times New Roman"/>
          <w:sz w:val="22"/>
          <w:szCs w:val="22"/>
          <w:u w:val="single"/>
        </w:rPr>
      </w:pPr>
    </w:p>
    <w:p w14:paraId="1954A7C7" w14:textId="2FFA4F94" w:rsidR="00FB10B3" w:rsidRDefault="00FB10B3" w:rsidP="00D43212">
      <w:pPr>
        <w:spacing w:after="0"/>
        <w:rPr>
          <w:rFonts w:ascii="Century Gothic" w:hAnsi="Century Gothic" w:cs="Times New Roman"/>
          <w:sz w:val="22"/>
          <w:szCs w:val="22"/>
          <w:u w:val="single"/>
        </w:rPr>
      </w:pPr>
    </w:p>
    <w:p w14:paraId="30CBBBBB" w14:textId="77777777" w:rsidR="00BA5052" w:rsidRDefault="00BA5052" w:rsidP="00D43212">
      <w:pPr>
        <w:spacing w:after="0"/>
        <w:rPr>
          <w:rFonts w:ascii="Century Gothic" w:hAnsi="Century Gothic" w:cs="Times New Roman"/>
          <w:sz w:val="22"/>
          <w:szCs w:val="22"/>
          <w:u w:val="single"/>
        </w:rPr>
      </w:pPr>
    </w:p>
    <w:p w14:paraId="2403761A" w14:textId="465549DA" w:rsidR="00B61C95" w:rsidRPr="00A76681" w:rsidRDefault="00B61C95" w:rsidP="00B61C95">
      <w:pPr>
        <w:pStyle w:val="Overskrift1"/>
        <w:rPr>
          <w:rFonts w:ascii="Century Gothic" w:hAnsi="Century Gothic"/>
        </w:rPr>
      </w:pPr>
      <w:bookmarkStart w:id="24" w:name="_Toc177379498"/>
      <w:r w:rsidRPr="00A76681">
        <w:rPr>
          <w:rFonts w:ascii="Century Gothic" w:hAnsi="Century Gothic"/>
        </w:rPr>
        <w:t>Trygghetsirkelen</w:t>
      </w:r>
      <w:bookmarkEnd w:id="24"/>
    </w:p>
    <w:p w14:paraId="0E4B2C7D" w14:textId="6D168F0B" w:rsidR="00B61C95" w:rsidRDefault="00B61C95" w:rsidP="00B61C95">
      <w:pPr>
        <w:pStyle w:val="NormalWeb"/>
        <w:shd w:val="clear" w:color="auto" w:fill="FFFFFF"/>
        <w:spacing w:before="0" w:beforeAutospacing="0" w:after="225" w:afterAutospacing="0"/>
        <w:rPr>
          <w:rFonts w:ascii="Raleway" w:hAnsi="Raleway"/>
          <w:color w:val="000000"/>
        </w:rPr>
      </w:pPr>
    </w:p>
    <w:p w14:paraId="157A880B" w14:textId="56FB1FF8" w:rsidR="00B61C95" w:rsidRDefault="00B61C95" w:rsidP="00B61C95">
      <w:pPr>
        <w:pStyle w:val="NormalWeb"/>
        <w:shd w:val="clear" w:color="auto" w:fill="FFFFFF"/>
        <w:spacing w:before="0" w:beforeAutospacing="0" w:after="225" w:afterAutospacing="0"/>
        <w:rPr>
          <w:rFonts w:ascii="Raleway" w:hAnsi="Raleway"/>
          <w:color w:val="000000"/>
        </w:rPr>
      </w:pPr>
      <w:r>
        <w:rPr>
          <w:noProof/>
        </w:rPr>
        <w:lastRenderedPageBreak/>
        <w:drawing>
          <wp:inline distT="0" distB="0" distL="0" distR="0" wp14:anchorId="7B065D42" wp14:editId="283023FA">
            <wp:extent cx="6038850" cy="4025900"/>
            <wp:effectExtent l="0" t="0" r="0" b="0"/>
            <wp:docPr id="2" name="Bilde 2" descr="Den trygge sirk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trygge sirkel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9828" cy="4026552"/>
                    </a:xfrm>
                    <a:prstGeom prst="rect">
                      <a:avLst/>
                    </a:prstGeom>
                    <a:noFill/>
                    <a:ln>
                      <a:noFill/>
                    </a:ln>
                  </pic:spPr>
                </pic:pic>
              </a:graphicData>
            </a:graphic>
          </wp:inline>
        </w:drawing>
      </w:r>
    </w:p>
    <w:p w14:paraId="24364FF8" w14:textId="351F73A2" w:rsidR="008B3870" w:rsidRDefault="008B3870" w:rsidP="008B3870">
      <w:pPr>
        <w:pStyle w:val="Default"/>
        <w:rPr>
          <w:rFonts w:ascii="Century Gothic" w:hAnsi="Century Gothic"/>
          <w:sz w:val="22"/>
          <w:szCs w:val="22"/>
        </w:rPr>
      </w:pPr>
      <w:r w:rsidRPr="008B3870">
        <w:rPr>
          <w:rFonts w:ascii="Century Gothic" w:hAnsi="Century Gothic"/>
          <w:b/>
          <w:bCs/>
          <w:i/>
          <w:iCs/>
          <w:sz w:val="22"/>
          <w:szCs w:val="22"/>
        </w:rPr>
        <w:t>Trygghetssirkelen</w:t>
      </w:r>
      <w:r w:rsidRPr="008B3870">
        <w:rPr>
          <w:rFonts w:ascii="Century Gothic" w:hAnsi="Century Gothic"/>
          <w:i/>
          <w:iCs/>
          <w:sz w:val="22"/>
          <w:szCs w:val="22"/>
        </w:rPr>
        <w:t xml:space="preserve"> </w:t>
      </w:r>
      <w:r w:rsidRPr="008B3870">
        <w:rPr>
          <w:rFonts w:ascii="Century Gothic" w:hAnsi="Century Gothic"/>
          <w:sz w:val="22"/>
          <w:szCs w:val="22"/>
        </w:rPr>
        <w:t>er vår grunnlagsforståelse</w:t>
      </w:r>
      <w:r w:rsidR="00C41920">
        <w:rPr>
          <w:rFonts w:ascii="Century Gothic" w:hAnsi="Century Gothic"/>
          <w:sz w:val="22"/>
          <w:szCs w:val="22"/>
        </w:rPr>
        <w:t xml:space="preserve"> av barns behov</w:t>
      </w:r>
      <w:r w:rsidRPr="008B3870">
        <w:rPr>
          <w:rFonts w:ascii="Century Gothic" w:hAnsi="Century Gothic"/>
          <w:sz w:val="22"/>
          <w:szCs w:val="22"/>
        </w:rPr>
        <w:t xml:space="preserve"> for å ha en god </w:t>
      </w:r>
      <w:r w:rsidR="00C41920">
        <w:rPr>
          <w:rFonts w:ascii="Century Gothic" w:hAnsi="Century Gothic"/>
          <w:sz w:val="22"/>
          <w:szCs w:val="22"/>
        </w:rPr>
        <w:t xml:space="preserve">og trygg </w:t>
      </w:r>
      <w:r w:rsidRPr="008B3870">
        <w:rPr>
          <w:rFonts w:ascii="Century Gothic" w:hAnsi="Century Gothic"/>
          <w:sz w:val="22"/>
          <w:szCs w:val="22"/>
        </w:rPr>
        <w:t>barndom. Den er sentral og grunnleggende for</w:t>
      </w:r>
      <w:r w:rsidR="00C41920">
        <w:rPr>
          <w:rFonts w:ascii="Century Gothic" w:hAnsi="Century Gothic"/>
          <w:sz w:val="22"/>
          <w:szCs w:val="22"/>
        </w:rPr>
        <w:t xml:space="preserve"> </w:t>
      </w:r>
      <w:r w:rsidRPr="008B3870">
        <w:rPr>
          <w:rFonts w:ascii="Century Gothic" w:hAnsi="Century Gothic"/>
          <w:sz w:val="22"/>
          <w:szCs w:val="22"/>
        </w:rPr>
        <w:t xml:space="preserve">relasjonsarbeid i </w:t>
      </w:r>
      <w:r>
        <w:rPr>
          <w:rFonts w:ascii="Century Gothic" w:hAnsi="Century Gothic"/>
          <w:sz w:val="22"/>
          <w:szCs w:val="22"/>
        </w:rPr>
        <w:t>K</w:t>
      </w:r>
      <w:r w:rsidRPr="008B3870">
        <w:rPr>
          <w:rFonts w:ascii="Century Gothic" w:hAnsi="Century Gothic"/>
          <w:sz w:val="22"/>
          <w:szCs w:val="22"/>
        </w:rPr>
        <w:t>apitelberget</w:t>
      </w:r>
      <w:r>
        <w:rPr>
          <w:rFonts w:ascii="Century Gothic" w:hAnsi="Century Gothic"/>
          <w:sz w:val="22"/>
          <w:szCs w:val="22"/>
        </w:rPr>
        <w:t xml:space="preserve"> b</w:t>
      </w:r>
      <w:r w:rsidRPr="008B3870">
        <w:rPr>
          <w:rFonts w:ascii="Century Gothic" w:hAnsi="Century Gothic"/>
          <w:sz w:val="22"/>
          <w:szCs w:val="22"/>
        </w:rPr>
        <w:t xml:space="preserve">arnehage. Ved bruk av </w:t>
      </w:r>
      <w:r w:rsidRPr="008B3870">
        <w:rPr>
          <w:rFonts w:ascii="Century Gothic" w:hAnsi="Century Gothic"/>
          <w:i/>
          <w:iCs/>
          <w:sz w:val="22"/>
          <w:szCs w:val="22"/>
        </w:rPr>
        <w:t xml:space="preserve">Trygghetssirkelen </w:t>
      </w:r>
      <w:r w:rsidRPr="008B3870">
        <w:rPr>
          <w:rFonts w:ascii="Century Gothic" w:hAnsi="Century Gothic"/>
          <w:sz w:val="22"/>
          <w:szCs w:val="22"/>
        </w:rPr>
        <w:t>i vårt arbeid med barn</w:t>
      </w:r>
      <w:r w:rsidR="00C41920">
        <w:rPr>
          <w:rFonts w:ascii="Century Gothic" w:hAnsi="Century Gothic"/>
          <w:sz w:val="22"/>
          <w:szCs w:val="22"/>
        </w:rPr>
        <w:t xml:space="preserve"> får vi et</w:t>
      </w:r>
      <w:r w:rsidRPr="008B3870">
        <w:rPr>
          <w:rFonts w:ascii="Century Gothic" w:hAnsi="Century Gothic"/>
          <w:sz w:val="22"/>
          <w:szCs w:val="22"/>
        </w:rPr>
        <w:t xml:space="preserve"> utgangspunkt i å forstå hvordan barn via atferd og følelser</w:t>
      </w:r>
      <w:r w:rsidR="00C41920">
        <w:rPr>
          <w:rFonts w:ascii="Century Gothic" w:hAnsi="Century Gothic"/>
          <w:sz w:val="22"/>
          <w:szCs w:val="22"/>
        </w:rPr>
        <w:t xml:space="preserve"> </w:t>
      </w:r>
      <w:r w:rsidRPr="008B3870">
        <w:rPr>
          <w:rFonts w:ascii="Century Gothic" w:hAnsi="Century Gothic"/>
          <w:sz w:val="22"/>
          <w:szCs w:val="22"/>
        </w:rPr>
        <w:t>gir uttrykk for sine behov</w:t>
      </w:r>
      <w:r w:rsidR="00C41920">
        <w:rPr>
          <w:rFonts w:ascii="Century Gothic" w:hAnsi="Century Gothic"/>
          <w:sz w:val="22"/>
          <w:szCs w:val="22"/>
        </w:rPr>
        <w:t xml:space="preserve">, </w:t>
      </w:r>
      <w:r w:rsidRPr="008B3870">
        <w:rPr>
          <w:rFonts w:ascii="Century Gothic" w:hAnsi="Century Gothic"/>
          <w:sz w:val="22"/>
          <w:szCs w:val="22"/>
        </w:rPr>
        <w:t xml:space="preserve">og hvordan vi som omsorgspersoner kan møte barnet på en støttende måte. </w:t>
      </w:r>
    </w:p>
    <w:p w14:paraId="686DDEAD" w14:textId="77777777" w:rsidR="008B3870" w:rsidRPr="008B3870" w:rsidRDefault="008B3870" w:rsidP="008B3870">
      <w:pPr>
        <w:pStyle w:val="Default"/>
        <w:rPr>
          <w:rFonts w:ascii="Century Gothic" w:hAnsi="Century Gothic"/>
          <w:sz w:val="22"/>
          <w:szCs w:val="22"/>
        </w:rPr>
      </w:pPr>
    </w:p>
    <w:p w14:paraId="11E125C7" w14:textId="12A3E718" w:rsidR="008B3870" w:rsidRPr="00C41920" w:rsidRDefault="008B3870" w:rsidP="00C41920">
      <w:pPr>
        <w:pStyle w:val="NormalWeb"/>
        <w:shd w:val="clear" w:color="auto" w:fill="FFFFFF"/>
        <w:spacing w:before="0" w:beforeAutospacing="0" w:after="225" w:afterAutospacing="0"/>
        <w:rPr>
          <w:rFonts w:ascii="Century Gothic" w:hAnsi="Century Gothic"/>
          <w:color w:val="000000"/>
          <w:sz w:val="22"/>
          <w:szCs w:val="22"/>
        </w:rPr>
      </w:pPr>
      <w:r w:rsidRPr="008B3870">
        <w:rPr>
          <w:rFonts w:ascii="Century Gothic" w:hAnsi="Century Gothic"/>
          <w:b/>
          <w:bCs/>
          <w:i/>
          <w:iCs/>
          <w:sz w:val="22"/>
          <w:szCs w:val="22"/>
        </w:rPr>
        <w:t>Trygghetssirkelen</w:t>
      </w:r>
      <w:r w:rsidRPr="008B3870">
        <w:rPr>
          <w:rFonts w:ascii="Century Gothic" w:hAnsi="Century Gothic"/>
          <w:i/>
          <w:iCs/>
          <w:sz w:val="22"/>
          <w:szCs w:val="22"/>
        </w:rPr>
        <w:t xml:space="preserve"> </w:t>
      </w:r>
      <w:r w:rsidRPr="008B3870">
        <w:rPr>
          <w:rFonts w:ascii="Century Gothic" w:hAnsi="Century Gothic"/>
          <w:sz w:val="22"/>
          <w:szCs w:val="22"/>
        </w:rPr>
        <w:t>handler om omsorgspersoner som er tilstede for barnet, og som fungere som en «base» eller «ladestasjon» når barnet ønsker å utforske. Det vil si at barnet opplever «en som passer på meg, er god mot meg, lar meg få tid og rom til å utforske, hjelpe meg og viser glede når vi er sammen.» Barnet trenger også en «trygg havn» når utforskningen blir for mye, vi som omsorgspersoner er da en «trygg havn» som barnet kan søke tilbake til.</w:t>
      </w:r>
    </w:p>
    <w:p w14:paraId="0388BA48" w14:textId="3C637772" w:rsidR="00B61C95" w:rsidRPr="008B3870" w:rsidRDefault="008B3870" w:rsidP="00B61C95">
      <w:pPr>
        <w:pStyle w:val="NormalWeb"/>
        <w:shd w:val="clear" w:color="auto" w:fill="FFFFFF"/>
        <w:spacing w:before="0" w:beforeAutospacing="0" w:after="225" w:afterAutospacing="0"/>
        <w:rPr>
          <w:rFonts w:ascii="Century Gothic" w:hAnsi="Century Gothic"/>
          <w:color w:val="000000"/>
          <w:sz w:val="22"/>
          <w:szCs w:val="22"/>
        </w:rPr>
      </w:pPr>
      <w:r w:rsidRPr="008B3870">
        <w:rPr>
          <w:rFonts w:ascii="Century Gothic" w:hAnsi="Century Gothic"/>
          <w:sz w:val="22"/>
          <w:szCs w:val="22"/>
        </w:rPr>
        <w:t xml:space="preserve">I tegningen over ser dere </w:t>
      </w:r>
      <w:r w:rsidRPr="008B3870">
        <w:rPr>
          <w:rFonts w:ascii="Century Gothic" w:hAnsi="Century Gothic"/>
          <w:i/>
          <w:iCs/>
          <w:sz w:val="22"/>
          <w:szCs w:val="22"/>
        </w:rPr>
        <w:t xml:space="preserve">trygghetssirkelen </w:t>
      </w:r>
      <w:r w:rsidRPr="008B3870">
        <w:rPr>
          <w:rFonts w:ascii="Century Gothic" w:hAnsi="Century Gothic"/>
          <w:sz w:val="22"/>
          <w:szCs w:val="22"/>
        </w:rPr>
        <w:t>illustrert. Vi ser at barnet beveger seg bort fra den «trygge basen» for å utforske verden, og veien tilbake til den «trygge havn» når barnet er redd, usikker eller trenger trøs</w:t>
      </w:r>
      <w:r w:rsidR="00C41920">
        <w:rPr>
          <w:rFonts w:ascii="Century Gothic" w:hAnsi="Century Gothic"/>
          <w:sz w:val="22"/>
          <w:szCs w:val="22"/>
        </w:rPr>
        <w:t xml:space="preserve">t. </w:t>
      </w:r>
      <w:r w:rsidR="00B61C95" w:rsidRPr="008B3870">
        <w:rPr>
          <w:rFonts w:ascii="Century Gothic" w:hAnsi="Century Gothic"/>
          <w:color w:val="000000"/>
          <w:sz w:val="22"/>
          <w:szCs w:val="22"/>
        </w:rPr>
        <w:t>(Powell, Cooper, Hoffman, Marvin, 2015).</w:t>
      </w:r>
    </w:p>
    <w:p w14:paraId="121FD6DC" w14:textId="702E167B" w:rsidR="002F3E52" w:rsidRDefault="002F3E52" w:rsidP="005B1D5A">
      <w:pPr>
        <w:pStyle w:val="p1"/>
        <w:spacing w:before="0" w:beforeAutospacing="0" w:after="0" w:afterAutospacing="0"/>
        <w:rPr>
          <w:rStyle w:val="s1"/>
          <w:rFonts w:ascii="Century Gothic" w:hAnsi="Century Gothic"/>
          <w:b/>
          <w:sz w:val="22"/>
          <w:szCs w:val="22"/>
        </w:rPr>
      </w:pPr>
    </w:p>
    <w:p w14:paraId="33216325" w14:textId="17846391" w:rsidR="005B7092" w:rsidRDefault="005B7092" w:rsidP="005B1D5A">
      <w:pPr>
        <w:pStyle w:val="p1"/>
        <w:spacing w:before="0" w:beforeAutospacing="0" w:after="0" w:afterAutospacing="0"/>
        <w:rPr>
          <w:rStyle w:val="s1"/>
          <w:rFonts w:ascii="Century Gothic" w:hAnsi="Century Gothic"/>
          <w:b/>
          <w:sz w:val="22"/>
          <w:szCs w:val="22"/>
        </w:rPr>
      </w:pPr>
    </w:p>
    <w:p w14:paraId="4CEC7B41" w14:textId="77777777" w:rsidR="005B7092" w:rsidRPr="00A76681" w:rsidRDefault="005B7092" w:rsidP="005B1D5A">
      <w:pPr>
        <w:pStyle w:val="p1"/>
        <w:spacing w:before="0" w:beforeAutospacing="0" w:after="0" w:afterAutospacing="0"/>
        <w:rPr>
          <w:rStyle w:val="s1"/>
          <w:rFonts w:ascii="Century Gothic" w:hAnsi="Century Gothic"/>
          <w:b/>
          <w:sz w:val="22"/>
          <w:szCs w:val="22"/>
        </w:rPr>
      </w:pPr>
    </w:p>
    <w:p w14:paraId="2C9FF089" w14:textId="1559761A" w:rsidR="00B61C95" w:rsidRDefault="00B61C95" w:rsidP="005B1D5A">
      <w:pPr>
        <w:pStyle w:val="p1"/>
        <w:spacing w:before="0" w:beforeAutospacing="0" w:after="0" w:afterAutospacing="0"/>
        <w:rPr>
          <w:rStyle w:val="s1"/>
          <w:rFonts w:ascii="Century Gothic" w:hAnsi="Century Gothic"/>
          <w:b/>
          <w:sz w:val="22"/>
          <w:szCs w:val="22"/>
        </w:rPr>
      </w:pPr>
    </w:p>
    <w:p w14:paraId="241473C7" w14:textId="77777777" w:rsidR="002A7B07" w:rsidRPr="00916D47" w:rsidRDefault="002A7B07" w:rsidP="005B1D5A">
      <w:pPr>
        <w:pStyle w:val="p1"/>
        <w:spacing w:before="0" w:beforeAutospacing="0" w:after="0" w:afterAutospacing="0"/>
        <w:rPr>
          <w:rStyle w:val="s1"/>
          <w:rFonts w:ascii="Century Gothic" w:hAnsi="Century Gothic"/>
          <w:b/>
          <w:sz w:val="22"/>
          <w:szCs w:val="22"/>
        </w:rPr>
      </w:pPr>
    </w:p>
    <w:p w14:paraId="6A827083" w14:textId="77777777" w:rsidR="005B1D5A" w:rsidRPr="00916D47" w:rsidRDefault="005B1D5A" w:rsidP="00D07E38">
      <w:pPr>
        <w:pStyle w:val="Overskrift1"/>
        <w:rPr>
          <w:rFonts w:ascii="Century Gothic" w:hAnsi="Century Gothic"/>
        </w:rPr>
      </w:pPr>
      <w:bookmarkStart w:id="25" w:name="_Toc177379499"/>
      <w:r w:rsidRPr="00916D47">
        <w:rPr>
          <w:rStyle w:val="s1"/>
          <w:rFonts w:ascii="Century Gothic" w:hAnsi="Century Gothic"/>
        </w:rPr>
        <w:t>PEDAGOGISK VURDERING OG DOKUMENTASJON</w:t>
      </w:r>
      <w:bookmarkEnd w:id="25"/>
    </w:p>
    <w:p w14:paraId="759B0BA2" w14:textId="77777777" w:rsidR="007C1115" w:rsidRDefault="007C1115" w:rsidP="005B1D5A">
      <w:pPr>
        <w:pStyle w:val="p1"/>
        <w:spacing w:before="0" w:beforeAutospacing="0" w:after="0" w:afterAutospacing="0"/>
        <w:rPr>
          <w:rStyle w:val="s1"/>
          <w:rFonts w:ascii="Century Gothic" w:hAnsi="Century Gothic"/>
          <w:sz w:val="22"/>
          <w:szCs w:val="22"/>
        </w:rPr>
      </w:pPr>
    </w:p>
    <w:p w14:paraId="29235371" w14:textId="37593D8D" w:rsidR="005B1D5A" w:rsidRPr="00916D47" w:rsidRDefault="005B1D5A" w:rsidP="005B1D5A">
      <w:pPr>
        <w:pStyle w:val="p1"/>
        <w:spacing w:before="0" w:beforeAutospacing="0" w:after="0" w:afterAutospacing="0"/>
        <w:rPr>
          <w:rStyle w:val="s1"/>
          <w:rFonts w:ascii="Century Gothic" w:hAnsi="Century Gothic"/>
          <w:sz w:val="22"/>
          <w:szCs w:val="22"/>
        </w:rPr>
      </w:pPr>
      <w:r w:rsidRPr="00916D47">
        <w:rPr>
          <w:rStyle w:val="s1"/>
          <w:rFonts w:ascii="Century Gothic" w:hAnsi="Century Gothic"/>
          <w:sz w:val="22"/>
          <w:szCs w:val="22"/>
        </w:rPr>
        <w:lastRenderedPageBreak/>
        <w:t>I hverdagen når vi er sammen med barna og jobber pedagogisk, observeres barna fortløpende. Hvordan fungerer planlagte aktiviteter og tema? Gir det utvikling og mening for barna? Vi vil ta barnas interesser på alvor og følge prosessen barna er i. Dette dokumenteres gjennom praksisfortellinger, logg, bilder, og det fysiske miljøet på avdelinga. V</w:t>
      </w:r>
      <w:r w:rsidR="00333399">
        <w:rPr>
          <w:rStyle w:val="s1"/>
          <w:rFonts w:ascii="Century Gothic" w:hAnsi="Century Gothic"/>
          <w:sz w:val="22"/>
          <w:szCs w:val="22"/>
        </w:rPr>
        <w:t>i</w:t>
      </w:r>
      <w:r w:rsidRPr="00916D47">
        <w:rPr>
          <w:rStyle w:val="s1"/>
          <w:rFonts w:ascii="Century Gothic" w:hAnsi="Century Gothic"/>
          <w:sz w:val="22"/>
          <w:szCs w:val="22"/>
        </w:rPr>
        <w:t xml:space="preserve"> vurderer vårt pedagogiske arbeid på møter der hele personalgruppa inkluderes slik at man kan diskutere og justere det pedagogiske arbeidet.</w:t>
      </w:r>
    </w:p>
    <w:p w14:paraId="2D74BDDB" w14:textId="24F00009" w:rsidR="00B01D17" w:rsidRPr="00333399" w:rsidRDefault="005B1D5A" w:rsidP="00333399">
      <w:pPr>
        <w:pStyle w:val="p1"/>
        <w:spacing w:before="0" w:beforeAutospacing="0" w:after="0" w:afterAutospacing="0"/>
        <w:rPr>
          <w:rFonts w:ascii="Century Gothic" w:hAnsi="Century Gothic"/>
          <w:sz w:val="22"/>
          <w:szCs w:val="22"/>
        </w:rPr>
      </w:pPr>
      <w:r w:rsidRPr="00916D47">
        <w:rPr>
          <w:rStyle w:val="s1"/>
          <w:rFonts w:ascii="Century Gothic" w:hAnsi="Century Gothic"/>
          <w:sz w:val="22"/>
          <w:szCs w:val="22"/>
        </w:rPr>
        <w:t>Dokumentasjon eksternt mot andre foregår også gjennom:</w:t>
      </w:r>
    </w:p>
    <w:p w14:paraId="72A45106" w14:textId="238FE6A5" w:rsidR="00940E2D" w:rsidRPr="00CF5AB2" w:rsidRDefault="00940E2D"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Planer</w:t>
      </w:r>
    </w:p>
    <w:p w14:paraId="24C5448C" w14:textId="6A67F5AB" w:rsidR="00940E2D" w:rsidRPr="00CF5AB2" w:rsidRDefault="00940E2D"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Logg</w:t>
      </w:r>
    </w:p>
    <w:p w14:paraId="2BACBB66" w14:textId="7D503B61" w:rsidR="00737A01" w:rsidRPr="00CF5AB2" w:rsidRDefault="00737A01"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Ukeplaner</w:t>
      </w:r>
    </w:p>
    <w:p w14:paraId="3EE381F5" w14:textId="019F51D4" w:rsidR="00940E2D" w:rsidRPr="00CF5AB2" w:rsidRDefault="00940E2D"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Perioderapporter</w:t>
      </w:r>
    </w:p>
    <w:p w14:paraId="38FD5857" w14:textId="3612D935" w:rsidR="00940E2D" w:rsidRPr="00CF5AB2" w:rsidRDefault="00940E2D"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Utstillinger og plansjer på avdelingene</w:t>
      </w:r>
    </w:p>
    <w:p w14:paraId="6A32CE41" w14:textId="62A28578" w:rsidR="00940E2D" w:rsidRPr="00CF5AB2" w:rsidRDefault="00940E2D"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Bilder i e</w:t>
      </w:r>
      <w:r w:rsidR="00C539C0" w:rsidRPr="00CF5AB2">
        <w:rPr>
          <w:rFonts w:ascii="Century Gothic" w:hAnsi="Century Gothic" w:cs="Times New Roman"/>
          <w:color w:val="000000" w:themeColor="text1"/>
          <w:sz w:val="22"/>
          <w:szCs w:val="22"/>
        </w:rPr>
        <w:t>-b</w:t>
      </w:r>
      <w:r w:rsidRPr="00CF5AB2">
        <w:rPr>
          <w:rFonts w:ascii="Century Gothic" w:hAnsi="Century Gothic" w:cs="Times New Roman"/>
          <w:color w:val="000000" w:themeColor="text1"/>
          <w:sz w:val="22"/>
          <w:szCs w:val="22"/>
        </w:rPr>
        <w:t>arnehage</w:t>
      </w:r>
      <w:r w:rsidR="00C539C0" w:rsidRPr="00CF5AB2">
        <w:rPr>
          <w:rFonts w:ascii="Century Gothic" w:hAnsi="Century Gothic" w:cs="Times New Roman"/>
          <w:color w:val="000000" w:themeColor="text1"/>
          <w:sz w:val="22"/>
          <w:szCs w:val="22"/>
        </w:rPr>
        <w:t>n.</w:t>
      </w:r>
    </w:p>
    <w:p w14:paraId="3A1F8CD9" w14:textId="576B9F34" w:rsidR="00940E2D" w:rsidRPr="00CF5AB2" w:rsidRDefault="00940E2D"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Fremlegging på møter</w:t>
      </w:r>
    </w:p>
    <w:p w14:paraId="676B369F" w14:textId="21B6164D" w:rsidR="00940E2D" w:rsidRPr="00CF5AB2" w:rsidRDefault="00940E2D"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Samtaler i hverdagen og foreldresamtaler</w:t>
      </w:r>
    </w:p>
    <w:p w14:paraId="6601B67C" w14:textId="05B883CC" w:rsidR="00A86B25" w:rsidRPr="00CF5AB2" w:rsidRDefault="000962D2"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Pedagogisk analyse (</w:t>
      </w:r>
      <w:r w:rsidR="00A86B25" w:rsidRPr="00CF5AB2">
        <w:rPr>
          <w:rFonts w:ascii="Century Gothic" w:hAnsi="Century Gothic" w:cs="Times New Roman"/>
          <w:color w:val="000000" w:themeColor="text1"/>
          <w:sz w:val="22"/>
          <w:szCs w:val="22"/>
        </w:rPr>
        <w:t>rekomp)</w:t>
      </w:r>
    </w:p>
    <w:p w14:paraId="171B7125" w14:textId="693C25D5" w:rsidR="00B01D17" w:rsidRPr="00CF5AB2" w:rsidRDefault="00B01D17"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Pedagogisk dokumentasjon i personalgruppen</w:t>
      </w:r>
    </w:p>
    <w:p w14:paraId="5AC6D602" w14:textId="21584FFC" w:rsidR="005B1D5A" w:rsidRPr="00CF5AB2" w:rsidRDefault="00F40813" w:rsidP="00CF5AB2">
      <w:pPr>
        <w:pStyle w:val="Listeavsnitt"/>
        <w:numPr>
          <w:ilvl w:val="0"/>
          <w:numId w:val="43"/>
        </w:numPr>
        <w:spacing w:after="0"/>
        <w:rPr>
          <w:rFonts w:ascii="Century Gothic" w:hAnsi="Century Gothic" w:cs="Times New Roman"/>
          <w:color w:val="000000" w:themeColor="text1"/>
          <w:sz w:val="22"/>
          <w:szCs w:val="22"/>
        </w:rPr>
      </w:pPr>
      <w:r w:rsidRPr="00CF5AB2">
        <w:rPr>
          <w:rFonts w:ascii="Century Gothic" w:hAnsi="Century Gothic" w:cs="Times New Roman"/>
          <w:color w:val="000000" w:themeColor="text1"/>
          <w:sz w:val="22"/>
          <w:szCs w:val="22"/>
        </w:rPr>
        <w:t>Språkløyper, vi går igjennom ulike elementer i språkarbeidet</w:t>
      </w:r>
    </w:p>
    <w:p w14:paraId="5D98509B" w14:textId="581A35A5" w:rsidR="007C1115" w:rsidRDefault="007C1115" w:rsidP="00D07E38">
      <w:pPr>
        <w:spacing w:after="0"/>
        <w:rPr>
          <w:rFonts w:ascii="Century Gothic" w:hAnsi="Century Gothic" w:cs="Times New Roman"/>
          <w:color w:val="000000" w:themeColor="text1"/>
          <w:sz w:val="22"/>
          <w:szCs w:val="22"/>
        </w:rPr>
      </w:pPr>
    </w:p>
    <w:p w14:paraId="0088D516" w14:textId="77777777" w:rsidR="007C1115" w:rsidRPr="00916D47" w:rsidRDefault="007C1115" w:rsidP="00D07E38">
      <w:pPr>
        <w:spacing w:after="0"/>
        <w:rPr>
          <w:rFonts w:ascii="Century Gothic" w:hAnsi="Century Gothic" w:cs="Times New Roman"/>
          <w:color w:val="000000" w:themeColor="text1"/>
          <w:sz w:val="22"/>
          <w:szCs w:val="22"/>
        </w:rPr>
      </w:pPr>
    </w:p>
    <w:p w14:paraId="190CFB32" w14:textId="77777777" w:rsidR="005B1D5A" w:rsidRPr="00916D47" w:rsidRDefault="005B1D5A" w:rsidP="00D07E38">
      <w:pPr>
        <w:pStyle w:val="Overskrift1"/>
        <w:rPr>
          <w:rStyle w:val="s1"/>
          <w:rFonts w:ascii="Century Gothic" w:hAnsi="Century Gothic"/>
        </w:rPr>
      </w:pPr>
      <w:bookmarkStart w:id="26" w:name="_Toc177379500"/>
      <w:r w:rsidRPr="00916D47">
        <w:rPr>
          <w:rStyle w:val="s1"/>
          <w:rFonts w:ascii="Century Gothic" w:hAnsi="Century Gothic"/>
        </w:rPr>
        <w:t>KOMPETANSEHEVING</w:t>
      </w:r>
      <w:bookmarkEnd w:id="26"/>
    </w:p>
    <w:p w14:paraId="1B4A6842" w14:textId="34A768A7" w:rsidR="00DD01EC" w:rsidRPr="00916D47" w:rsidRDefault="005B1D5A" w:rsidP="00DD01EC">
      <w:pPr>
        <w:spacing w:after="0"/>
        <w:rPr>
          <w:rFonts w:ascii="Century Gothic" w:hAnsi="Century Gothic" w:cs="Times New Roman"/>
          <w:bCs/>
          <w:noProof/>
          <w:color w:val="000000" w:themeColor="text1"/>
          <w:sz w:val="22"/>
          <w:szCs w:val="22"/>
          <w:lang w:eastAsia="nb-NO"/>
        </w:rPr>
      </w:pPr>
      <w:r w:rsidRPr="00916D47">
        <w:rPr>
          <w:rStyle w:val="s1"/>
          <w:rFonts w:ascii="Century Gothic" w:hAnsi="Century Gothic" w:cs="Times New Roman"/>
          <w:sz w:val="22"/>
          <w:szCs w:val="22"/>
        </w:rPr>
        <w:t>Vi følger kompetansehevingsopplegg fra ulike myndigheter i tillegg til at vi velger kurs og faglig materiell med utgangspunkt i våre satsningsområder.</w:t>
      </w:r>
      <w:r w:rsidR="00F40813" w:rsidRPr="00916D47">
        <w:rPr>
          <w:rStyle w:val="s1"/>
          <w:rFonts w:ascii="Century Gothic" w:hAnsi="Century Gothic" w:cs="Times New Roman"/>
          <w:sz w:val="22"/>
          <w:szCs w:val="22"/>
        </w:rPr>
        <w:t xml:space="preserve"> Den viktigste læringen skjer i barnehagen, gjennom evaluering og vurdering, men alle trenger innspill og faglig inspirasjon når man jobber med å utvikle en verden som er i rivende utvikling – barnehagefeltet. Det er også å viktig å møtes på tvers av barnehager, samt sette av tid til etterarbeid og oppfølging av ny kunnskap.</w:t>
      </w:r>
      <w:r w:rsidR="00DD01EC" w:rsidRPr="00916D47">
        <w:rPr>
          <w:rFonts w:ascii="Century Gothic" w:hAnsi="Century Gothic" w:cs="Times New Roman"/>
          <w:bCs/>
          <w:noProof/>
          <w:color w:val="000000" w:themeColor="text1"/>
          <w:sz w:val="22"/>
          <w:szCs w:val="22"/>
          <w:lang w:eastAsia="nb-NO"/>
        </w:rPr>
        <w:t xml:space="preserve"> Vi er med på prosjektet regional kompetanseutvikling i barn</w:t>
      </w:r>
      <w:r w:rsidR="00574272">
        <w:rPr>
          <w:rFonts w:ascii="Century Gothic" w:hAnsi="Century Gothic" w:cs="Times New Roman"/>
          <w:bCs/>
          <w:noProof/>
          <w:color w:val="000000" w:themeColor="text1"/>
          <w:sz w:val="22"/>
          <w:szCs w:val="22"/>
          <w:lang w:eastAsia="nb-NO"/>
        </w:rPr>
        <w:t>ehagen (rekomp), som i 20</w:t>
      </w:r>
      <w:r w:rsidR="001523E1">
        <w:rPr>
          <w:rFonts w:ascii="Century Gothic" w:hAnsi="Century Gothic" w:cs="Times New Roman"/>
          <w:bCs/>
          <w:noProof/>
          <w:color w:val="000000" w:themeColor="text1"/>
          <w:sz w:val="22"/>
          <w:szCs w:val="22"/>
          <w:lang w:eastAsia="nb-NO"/>
        </w:rPr>
        <w:t>22</w:t>
      </w:r>
      <w:r w:rsidR="00574272">
        <w:rPr>
          <w:rFonts w:ascii="Century Gothic" w:hAnsi="Century Gothic" w:cs="Times New Roman"/>
          <w:bCs/>
          <w:noProof/>
          <w:color w:val="000000" w:themeColor="text1"/>
          <w:sz w:val="22"/>
          <w:szCs w:val="22"/>
          <w:lang w:eastAsia="nb-NO"/>
        </w:rPr>
        <w:t>-202</w:t>
      </w:r>
      <w:r w:rsidR="00C45D19">
        <w:rPr>
          <w:rFonts w:ascii="Century Gothic" w:hAnsi="Century Gothic" w:cs="Times New Roman"/>
          <w:bCs/>
          <w:noProof/>
          <w:color w:val="000000" w:themeColor="text1"/>
          <w:sz w:val="22"/>
          <w:szCs w:val="22"/>
          <w:lang w:eastAsia="nb-NO"/>
        </w:rPr>
        <w:t>5</w:t>
      </w:r>
      <w:r w:rsidR="00DD01EC" w:rsidRPr="00916D47">
        <w:rPr>
          <w:rFonts w:ascii="Century Gothic" w:hAnsi="Century Gothic" w:cs="Times New Roman"/>
          <w:bCs/>
          <w:noProof/>
          <w:color w:val="000000" w:themeColor="text1"/>
          <w:sz w:val="22"/>
          <w:szCs w:val="22"/>
          <w:lang w:eastAsia="nb-NO"/>
        </w:rPr>
        <w:t xml:space="preserve"> legger vekt på inkludering i barnehagen. Det er en av flere virkemidler som skal sikre at alle barn får et likeverdig barnehagetilbud av høy kvalitet. Vi følger dette med språk og relasjoner som vår innfallsvinkel.</w:t>
      </w:r>
    </w:p>
    <w:p w14:paraId="108E72F0" w14:textId="22B33900" w:rsidR="00DD01EC" w:rsidRPr="00916D47" w:rsidRDefault="00DD01EC" w:rsidP="00DD01EC">
      <w:pPr>
        <w:spacing w:before="0" w:after="160" w:line="259" w:lineRule="auto"/>
        <w:rPr>
          <w:rFonts w:ascii="Century Gothic" w:eastAsia="Times New Roman" w:hAnsi="Century Gothic" w:cs="Times New Roman"/>
          <w:b/>
          <w:sz w:val="22"/>
          <w:szCs w:val="22"/>
        </w:rPr>
      </w:pPr>
      <w:r w:rsidRPr="00916D47">
        <w:rPr>
          <w:rFonts w:ascii="Century Gothic" w:eastAsia="Times New Roman" w:hAnsi="Century Gothic" w:cs="Times New Roman"/>
          <w:sz w:val="22"/>
          <w:szCs w:val="22"/>
        </w:rPr>
        <w:t>Overordnede tema</w:t>
      </w:r>
      <w:r w:rsidRPr="00916D47">
        <w:rPr>
          <w:rFonts w:ascii="Century Gothic" w:eastAsia="Times New Roman" w:hAnsi="Century Gothic" w:cs="Times New Roman"/>
          <w:b/>
          <w:sz w:val="22"/>
          <w:szCs w:val="22"/>
        </w:rPr>
        <w:t xml:space="preserve"> </w:t>
      </w:r>
      <w:r w:rsidR="00574272">
        <w:rPr>
          <w:rFonts w:ascii="Century Gothic" w:eastAsia="Times New Roman" w:hAnsi="Century Gothic" w:cs="Times New Roman"/>
          <w:sz w:val="22"/>
          <w:szCs w:val="22"/>
        </w:rPr>
        <w:t>for perioden 202</w:t>
      </w:r>
      <w:r w:rsidR="00C45D19">
        <w:rPr>
          <w:rFonts w:ascii="Century Gothic" w:eastAsia="Times New Roman" w:hAnsi="Century Gothic" w:cs="Times New Roman"/>
          <w:sz w:val="22"/>
          <w:szCs w:val="22"/>
        </w:rPr>
        <w:t>4</w:t>
      </w:r>
      <w:r w:rsidR="00574272">
        <w:rPr>
          <w:rFonts w:ascii="Century Gothic" w:eastAsia="Times New Roman" w:hAnsi="Century Gothic" w:cs="Times New Roman"/>
          <w:sz w:val="22"/>
          <w:szCs w:val="22"/>
        </w:rPr>
        <w:t>-202</w:t>
      </w:r>
      <w:r w:rsidR="00C45D19">
        <w:rPr>
          <w:rFonts w:ascii="Century Gothic" w:eastAsia="Times New Roman" w:hAnsi="Century Gothic" w:cs="Times New Roman"/>
          <w:sz w:val="22"/>
          <w:szCs w:val="22"/>
        </w:rPr>
        <w:t>5</w:t>
      </w:r>
      <w:r w:rsidRPr="00916D47">
        <w:rPr>
          <w:rFonts w:ascii="Century Gothic" w:eastAsia="Times New Roman" w:hAnsi="Century Gothic" w:cs="Times New Roman"/>
          <w:sz w:val="22"/>
          <w:szCs w:val="22"/>
        </w:rPr>
        <w:t>.</w:t>
      </w:r>
    </w:p>
    <w:p w14:paraId="43DC1530" w14:textId="77777777" w:rsidR="00DD01EC" w:rsidRPr="00916D47" w:rsidRDefault="00DD01EC" w:rsidP="00DD01EC">
      <w:pPr>
        <w:spacing w:before="0" w:after="0" w:line="259" w:lineRule="auto"/>
        <w:ind w:left="1416"/>
        <w:contextualSpacing/>
        <w:jc w:val="both"/>
        <w:rPr>
          <w:rFonts w:ascii="Century Gothic" w:eastAsia="Times New Roman" w:hAnsi="Century Gothic" w:cs="Times New Roman"/>
          <w:i/>
          <w:sz w:val="22"/>
          <w:szCs w:val="22"/>
        </w:rPr>
      </w:pPr>
      <w:r w:rsidRPr="00916D47">
        <w:rPr>
          <w:rFonts w:ascii="Century Gothic" w:eastAsia="Times New Roman" w:hAnsi="Century Gothic" w:cs="Times New Roman"/>
          <w:i/>
          <w:sz w:val="22"/>
          <w:szCs w:val="22"/>
        </w:rPr>
        <w:t>Et inkluderende miljø for omsorg, lek, læring og danning:</w:t>
      </w:r>
    </w:p>
    <w:p w14:paraId="6D25AE86" w14:textId="77777777" w:rsidR="00DD01EC" w:rsidRPr="00916D47" w:rsidRDefault="00DD01EC" w:rsidP="00DD01EC">
      <w:pPr>
        <w:numPr>
          <w:ilvl w:val="0"/>
          <w:numId w:val="12"/>
        </w:numPr>
        <w:spacing w:before="0" w:after="0" w:line="259" w:lineRule="auto"/>
        <w:ind w:left="1776"/>
        <w:contextualSpacing/>
        <w:jc w:val="both"/>
        <w:rPr>
          <w:rFonts w:ascii="Century Gothic" w:eastAsia="Times New Roman" w:hAnsi="Century Gothic" w:cs="Times New Roman"/>
          <w:i/>
          <w:sz w:val="22"/>
          <w:szCs w:val="22"/>
        </w:rPr>
      </w:pPr>
      <w:r w:rsidRPr="00916D47">
        <w:rPr>
          <w:rFonts w:ascii="Century Gothic" w:eastAsia="Times New Roman" w:hAnsi="Century Gothic" w:cs="Times New Roman"/>
          <w:i/>
          <w:sz w:val="22"/>
          <w:szCs w:val="22"/>
        </w:rPr>
        <w:t>Tilrettelegging for barn som trenger ekstra støtte.</w:t>
      </w:r>
    </w:p>
    <w:p w14:paraId="59A52D95" w14:textId="06ECD476" w:rsidR="00DD01EC" w:rsidRDefault="00DD01EC" w:rsidP="00DD01EC">
      <w:pPr>
        <w:spacing w:after="0"/>
        <w:rPr>
          <w:rFonts w:ascii="Century Gothic" w:eastAsia="Times New Roman" w:hAnsi="Century Gothic" w:cs="Times New Roman"/>
          <w:i/>
          <w:sz w:val="22"/>
          <w:szCs w:val="22"/>
        </w:rPr>
      </w:pPr>
      <w:r w:rsidRPr="00916D47">
        <w:rPr>
          <w:rFonts w:ascii="Century Gothic" w:eastAsia="Times New Roman" w:hAnsi="Century Gothic" w:cs="Times New Roman"/>
          <w:sz w:val="22"/>
          <w:szCs w:val="22"/>
        </w:rPr>
        <w:t>Overordnet mål:</w:t>
      </w:r>
      <w:r w:rsidRPr="00916D47">
        <w:rPr>
          <w:rFonts w:ascii="Century Gothic" w:eastAsia="Times New Roman" w:hAnsi="Century Gothic" w:cs="Times New Roman"/>
          <w:i/>
          <w:sz w:val="22"/>
          <w:szCs w:val="22"/>
        </w:rPr>
        <w:t xml:space="preserve"> Barnehagenes ansatte utvikler sin kompetanse om tilrettelegging for barn som trenger ekstra støtte. Kompetansen bidrar til å styrke et likeverdig og inkluderende allmennpedagogisk tilbud.</w:t>
      </w:r>
    </w:p>
    <w:p w14:paraId="79F2FAB3" w14:textId="15FF060E" w:rsidR="00B254EF" w:rsidRPr="0056423B" w:rsidRDefault="00247635" w:rsidP="00D43212">
      <w:pPr>
        <w:spacing w:after="0"/>
        <w:rPr>
          <w:rFonts w:ascii="Century Gothic" w:hAnsi="Century Gothic" w:cs="Times New Roman"/>
          <w:bCs/>
          <w:iCs/>
          <w:sz w:val="22"/>
          <w:szCs w:val="22"/>
        </w:rPr>
      </w:pPr>
      <w:r>
        <w:rPr>
          <w:rFonts w:ascii="Century Gothic" w:eastAsia="Times New Roman" w:hAnsi="Century Gothic" w:cs="Times New Roman"/>
          <w:iCs/>
          <w:sz w:val="22"/>
          <w:szCs w:val="22"/>
        </w:rPr>
        <w:t xml:space="preserve">Vi </w:t>
      </w:r>
      <w:r w:rsidR="003729B5">
        <w:rPr>
          <w:rFonts w:ascii="Century Gothic" w:eastAsia="Times New Roman" w:hAnsi="Century Gothic" w:cs="Times New Roman"/>
          <w:iCs/>
          <w:sz w:val="22"/>
          <w:szCs w:val="22"/>
        </w:rPr>
        <w:t>har</w:t>
      </w:r>
      <w:r>
        <w:rPr>
          <w:rFonts w:ascii="Century Gothic" w:eastAsia="Times New Roman" w:hAnsi="Century Gothic" w:cs="Times New Roman"/>
          <w:iCs/>
          <w:sz w:val="22"/>
          <w:szCs w:val="22"/>
        </w:rPr>
        <w:t xml:space="preserve"> også</w:t>
      </w:r>
      <w:r w:rsidR="00D6210D">
        <w:rPr>
          <w:rFonts w:ascii="Century Gothic" w:eastAsia="Times New Roman" w:hAnsi="Century Gothic" w:cs="Times New Roman"/>
          <w:iCs/>
          <w:sz w:val="22"/>
          <w:szCs w:val="22"/>
        </w:rPr>
        <w:t xml:space="preserve"> deltatt i kurset, </w:t>
      </w:r>
      <w:r>
        <w:rPr>
          <w:rFonts w:ascii="Century Gothic" w:eastAsia="Times New Roman" w:hAnsi="Century Gothic" w:cs="Times New Roman"/>
          <w:iCs/>
          <w:sz w:val="22"/>
          <w:szCs w:val="22"/>
        </w:rPr>
        <w:t xml:space="preserve"> </w:t>
      </w:r>
      <w:r w:rsidR="00CF69F5">
        <w:rPr>
          <w:rFonts w:ascii="Century Gothic" w:eastAsia="Times New Roman" w:hAnsi="Century Gothic" w:cs="Times New Roman"/>
          <w:iCs/>
          <w:sz w:val="22"/>
          <w:szCs w:val="22"/>
        </w:rPr>
        <w:t>«</w:t>
      </w:r>
      <w:r>
        <w:rPr>
          <w:rFonts w:ascii="Century Gothic" w:eastAsia="Times New Roman" w:hAnsi="Century Gothic" w:cs="Times New Roman"/>
          <w:iCs/>
          <w:sz w:val="22"/>
          <w:szCs w:val="22"/>
        </w:rPr>
        <w:t>Stine Sofie barnehagepakke</w:t>
      </w:r>
      <w:r w:rsidR="00CF69F5">
        <w:rPr>
          <w:rFonts w:ascii="Century Gothic" w:eastAsia="Times New Roman" w:hAnsi="Century Gothic" w:cs="Times New Roman"/>
          <w:iCs/>
          <w:sz w:val="22"/>
          <w:szCs w:val="22"/>
        </w:rPr>
        <w:t>»</w:t>
      </w:r>
      <w:r>
        <w:rPr>
          <w:rFonts w:ascii="Century Gothic" w:eastAsia="Times New Roman" w:hAnsi="Century Gothic" w:cs="Times New Roman"/>
          <w:iCs/>
          <w:sz w:val="22"/>
          <w:szCs w:val="22"/>
        </w:rPr>
        <w:t>, som er et tiltak for å avdekke vold og seksuelle overgrep gjennom å styrke handlingskompetansen til barnehageansatte.</w:t>
      </w:r>
    </w:p>
    <w:p w14:paraId="798897AA" w14:textId="77777777" w:rsidR="00940E2D" w:rsidRPr="00916D47" w:rsidRDefault="00940E2D" w:rsidP="00A86B25">
      <w:pPr>
        <w:pStyle w:val="Overskrift1"/>
        <w:rPr>
          <w:rFonts w:ascii="Century Gothic" w:hAnsi="Century Gothic"/>
        </w:rPr>
      </w:pPr>
      <w:bookmarkStart w:id="27" w:name="_Toc177379501"/>
      <w:r w:rsidRPr="00916D47">
        <w:rPr>
          <w:rFonts w:ascii="Century Gothic" w:hAnsi="Century Gothic"/>
        </w:rPr>
        <w:t>VURDERING</w:t>
      </w:r>
      <w:bookmarkEnd w:id="27"/>
    </w:p>
    <w:p w14:paraId="082F51AB" w14:textId="49AB2CDC" w:rsidR="00940E2D" w:rsidRPr="008179E8" w:rsidRDefault="00940E2D" w:rsidP="008179E8">
      <w:pPr>
        <w:pStyle w:val="Listeavsnitt"/>
        <w:numPr>
          <w:ilvl w:val="0"/>
          <w:numId w:val="44"/>
        </w:numPr>
        <w:spacing w:after="0"/>
        <w:rPr>
          <w:rFonts w:ascii="Century Gothic" w:hAnsi="Century Gothic" w:cs="Times New Roman"/>
          <w:color w:val="000000" w:themeColor="text1"/>
          <w:sz w:val="22"/>
          <w:szCs w:val="22"/>
        </w:rPr>
      </w:pPr>
      <w:r w:rsidRPr="008179E8">
        <w:rPr>
          <w:rFonts w:ascii="Century Gothic" w:hAnsi="Century Gothic" w:cs="Times New Roman"/>
          <w:color w:val="000000" w:themeColor="text1"/>
          <w:sz w:val="22"/>
          <w:szCs w:val="22"/>
        </w:rPr>
        <w:lastRenderedPageBreak/>
        <w:t xml:space="preserve">Refleksjoner i personalgruppen </w:t>
      </w:r>
      <w:r w:rsidR="0071280F" w:rsidRPr="008179E8">
        <w:rPr>
          <w:rFonts w:ascii="Century Gothic" w:hAnsi="Century Gothic" w:cs="Times New Roman"/>
          <w:color w:val="000000" w:themeColor="text1"/>
          <w:sz w:val="22"/>
          <w:szCs w:val="22"/>
        </w:rPr>
        <w:t xml:space="preserve">i det daglige arbeidet, </w:t>
      </w:r>
      <w:r w:rsidRPr="008179E8">
        <w:rPr>
          <w:rFonts w:ascii="Century Gothic" w:hAnsi="Century Gothic" w:cs="Times New Roman"/>
          <w:color w:val="000000" w:themeColor="text1"/>
          <w:sz w:val="22"/>
          <w:szCs w:val="22"/>
        </w:rPr>
        <w:t xml:space="preserve">på møter og </w:t>
      </w:r>
      <w:r w:rsidR="00333399" w:rsidRPr="008179E8">
        <w:rPr>
          <w:rFonts w:ascii="Century Gothic" w:hAnsi="Century Gothic" w:cs="Times New Roman"/>
          <w:color w:val="000000" w:themeColor="text1"/>
          <w:sz w:val="22"/>
          <w:szCs w:val="22"/>
        </w:rPr>
        <w:t xml:space="preserve">        </w:t>
      </w:r>
      <w:r w:rsidRPr="008179E8">
        <w:rPr>
          <w:rFonts w:ascii="Century Gothic" w:hAnsi="Century Gothic" w:cs="Times New Roman"/>
          <w:color w:val="000000" w:themeColor="text1"/>
          <w:sz w:val="22"/>
          <w:szCs w:val="22"/>
        </w:rPr>
        <w:t>planleggingsdager</w:t>
      </w:r>
      <w:r w:rsidR="0071280F" w:rsidRPr="008179E8">
        <w:rPr>
          <w:rFonts w:ascii="Century Gothic" w:hAnsi="Century Gothic" w:cs="Times New Roman"/>
          <w:color w:val="000000" w:themeColor="text1"/>
          <w:sz w:val="22"/>
          <w:szCs w:val="22"/>
        </w:rPr>
        <w:t>.</w:t>
      </w:r>
    </w:p>
    <w:p w14:paraId="1A5CB8CF" w14:textId="329E17F1" w:rsidR="00B01D17" w:rsidRPr="008179E8" w:rsidRDefault="00B01D17" w:rsidP="008179E8">
      <w:pPr>
        <w:pStyle w:val="Listeavsnitt"/>
        <w:numPr>
          <w:ilvl w:val="0"/>
          <w:numId w:val="44"/>
        </w:numPr>
        <w:spacing w:after="0"/>
        <w:rPr>
          <w:rFonts w:ascii="Century Gothic" w:hAnsi="Century Gothic" w:cs="Times New Roman"/>
          <w:color w:val="000000" w:themeColor="text1"/>
          <w:sz w:val="22"/>
          <w:szCs w:val="22"/>
        </w:rPr>
      </w:pPr>
      <w:r w:rsidRPr="008179E8">
        <w:rPr>
          <w:rFonts w:ascii="Century Gothic" w:hAnsi="Century Gothic" w:cs="Times New Roman"/>
          <w:color w:val="000000" w:themeColor="text1"/>
          <w:sz w:val="22"/>
          <w:szCs w:val="22"/>
        </w:rPr>
        <w:t>Utarbeide verktøy for pedagogisk vurdering og pedagogisk analyse</w:t>
      </w:r>
    </w:p>
    <w:p w14:paraId="722A8CB3" w14:textId="5E8ED021" w:rsidR="00940E2D" w:rsidRPr="008179E8" w:rsidRDefault="00EE667E" w:rsidP="008179E8">
      <w:pPr>
        <w:pStyle w:val="Listeavsnitt"/>
        <w:numPr>
          <w:ilvl w:val="0"/>
          <w:numId w:val="44"/>
        </w:numPr>
        <w:spacing w:after="0"/>
        <w:rPr>
          <w:rFonts w:ascii="Century Gothic" w:hAnsi="Century Gothic" w:cs="Times New Roman"/>
          <w:color w:val="000000" w:themeColor="text1"/>
          <w:sz w:val="22"/>
          <w:szCs w:val="22"/>
        </w:rPr>
      </w:pPr>
      <w:r w:rsidRPr="008179E8">
        <w:rPr>
          <w:rFonts w:ascii="Century Gothic" w:hAnsi="Century Gothic" w:cs="Times New Roman"/>
          <w:color w:val="000000" w:themeColor="text1"/>
          <w:sz w:val="22"/>
          <w:szCs w:val="22"/>
        </w:rPr>
        <w:t xml:space="preserve">Pedagogisk </w:t>
      </w:r>
      <w:r w:rsidR="00E96514" w:rsidRPr="008179E8">
        <w:rPr>
          <w:rFonts w:ascii="Century Gothic" w:hAnsi="Century Gothic" w:cs="Times New Roman"/>
          <w:color w:val="000000" w:themeColor="text1"/>
          <w:sz w:val="22"/>
          <w:szCs w:val="22"/>
        </w:rPr>
        <w:t>analyse (rekomp)</w:t>
      </w:r>
    </w:p>
    <w:p w14:paraId="6564B55F" w14:textId="1EF09677" w:rsidR="00940E2D" w:rsidRPr="008179E8" w:rsidRDefault="00D6210D" w:rsidP="008179E8">
      <w:pPr>
        <w:pStyle w:val="Listeavsnitt"/>
        <w:numPr>
          <w:ilvl w:val="0"/>
          <w:numId w:val="44"/>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Barnesamtaler</w:t>
      </w:r>
      <w:r w:rsidR="00940E2D" w:rsidRPr="008179E8">
        <w:rPr>
          <w:rFonts w:ascii="Century Gothic" w:hAnsi="Century Gothic" w:cs="Times New Roman"/>
          <w:color w:val="000000" w:themeColor="text1"/>
          <w:sz w:val="22"/>
          <w:szCs w:val="22"/>
        </w:rPr>
        <w:t>, og observasjoner av deres opplevelser</w:t>
      </w:r>
      <w:r w:rsidR="0071280F" w:rsidRPr="008179E8">
        <w:rPr>
          <w:rFonts w:ascii="Century Gothic" w:hAnsi="Century Gothic" w:cs="Times New Roman"/>
          <w:color w:val="000000" w:themeColor="text1"/>
          <w:sz w:val="22"/>
          <w:szCs w:val="22"/>
        </w:rPr>
        <w:t>.</w:t>
      </w:r>
    </w:p>
    <w:p w14:paraId="638EF193" w14:textId="78132C25" w:rsidR="00940E2D" w:rsidRPr="008179E8" w:rsidRDefault="00940E2D" w:rsidP="008179E8">
      <w:pPr>
        <w:pStyle w:val="Listeavsnitt"/>
        <w:numPr>
          <w:ilvl w:val="0"/>
          <w:numId w:val="44"/>
        </w:numPr>
        <w:spacing w:after="0"/>
        <w:rPr>
          <w:rFonts w:ascii="Century Gothic" w:hAnsi="Century Gothic" w:cs="Times New Roman"/>
          <w:color w:val="000000" w:themeColor="text1"/>
          <w:sz w:val="22"/>
          <w:szCs w:val="22"/>
        </w:rPr>
      </w:pPr>
      <w:r w:rsidRPr="008179E8">
        <w:rPr>
          <w:rFonts w:ascii="Century Gothic" w:hAnsi="Century Gothic" w:cs="Times New Roman"/>
          <w:color w:val="000000" w:themeColor="text1"/>
          <w:sz w:val="22"/>
          <w:szCs w:val="22"/>
        </w:rPr>
        <w:t>Tilbakemeldinger fra foreldre gjennom samtaler og brukerundersøkelser</w:t>
      </w:r>
      <w:r w:rsidR="0071280F" w:rsidRPr="008179E8">
        <w:rPr>
          <w:rFonts w:ascii="Century Gothic" w:hAnsi="Century Gothic" w:cs="Times New Roman"/>
          <w:color w:val="000000" w:themeColor="text1"/>
          <w:sz w:val="22"/>
          <w:szCs w:val="22"/>
        </w:rPr>
        <w:t>.</w:t>
      </w:r>
    </w:p>
    <w:p w14:paraId="6838BC3B" w14:textId="3AC71528" w:rsidR="00F26D12" w:rsidRPr="008179E8" w:rsidRDefault="0071280F" w:rsidP="008179E8">
      <w:pPr>
        <w:pStyle w:val="Listeavsnitt"/>
        <w:numPr>
          <w:ilvl w:val="0"/>
          <w:numId w:val="44"/>
        </w:numPr>
        <w:spacing w:after="0"/>
        <w:rPr>
          <w:rFonts w:ascii="Century Gothic" w:hAnsi="Century Gothic" w:cs="Times New Roman"/>
          <w:color w:val="000000" w:themeColor="text1"/>
          <w:sz w:val="22"/>
          <w:szCs w:val="22"/>
        </w:rPr>
      </w:pPr>
      <w:r w:rsidRPr="008179E8">
        <w:rPr>
          <w:rFonts w:ascii="Century Gothic" w:hAnsi="Century Gothic" w:cs="Times New Roman"/>
          <w:color w:val="000000" w:themeColor="text1"/>
          <w:sz w:val="22"/>
          <w:szCs w:val="22"/>
        </w:rPr>
        <w:t>Tilbakemeldinger fra eksterne instanser, sam</w:t>
      </w:r>
      <w:r w:rsidR="00A86B25" w:rsidRPr="008179E8">
        <w:rPr>
          <w:rFonts w:ascii="Century Gothic" w:hAnsi="Century Gothic" w:cs="Times New Roman"/>
          <w:color w:val="000000" w:themeColor="text1"/>
          <w:sz w:val="22"/>
          <w:szCs w:val="22"/>
        </w:rPr>
        <w:t>arbeidspartnere, studenter osv.</w:t>
      </w:r>
    </w:p>
    <w:p w14:paraId="24E9B409" w14:textId="77777777" w:rsidR="004B52DC" w:rsidRPr="00916D47" w:rsidRDefault="004B52DC" w:rsidP="00A86B25">
      <w:pPr>
        <w:spacing w:after="0"/>
        <w:rPr>
          <w:rFonts w:ascii="Century Gothic" w:hAnsi="Century Gothic" w:cs="Times New Roman"/>
          <w:color w:val="000000" w:themeColor="text1"/>
          <w:sz w:val="22"/>
          <w:szCs w:val="22"/>
        </w:rPr>
      </w:pPr>
    </w:p>
    <w:p w14:paraId="65F84131" w14:textId="77777777" w:rsidR="00895573" w:rsidRPr="00916D47" w:rsidRDefault="007C526C" w:rsidP="00A86B25">
      <w:pPr>
        <w:pStyle w:val="Overskrift1"/>
        <w:rPr>
          <w:rFonts w:ascii="Century Gothic" w:hAnsi="Century Gothic"/>
          <w:lang w:eastAsia="nb-NO"/>
        </w:rPr>
      </w:pPr>
      <w:bookmarkStart w:id="28" w:name="_Toc177379502"/>
      <w:r w:rsidRPr="00916D47">
        <w:rPr>
          <w:rFonts w:ascii="Century Gothic" w:hAnsi="Century Gothic"/>
          <w:lang w:eastAsia="nb-NO"/>
        </w:rPr>
        <w:t>LITT OM MYE…</w:t>
      </w:r>
      <w:bookmarkEnd w:id="28"/>
    </w:p>
    <w:p w14:paraId="7FE9D72E" w14:textId="77777777" w:rsidR="00B9566D" w:rsidRPr="00916D47" w:rsidRDefault="00B9566D"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hAnsi="Century Gothic" w:cs="Times New Roman"/>
          <w:b/>
          <w:bCs/>
          <w:color w:val="180C00"/>
          <w:sz w:val="22"/>
          <w:szCs w:val="22"/>
          <w:lang w:eastAsia="nb-NO"/>
        </w:rPr>
      </w:pPr>
    </w:p>
    <w:p w14:paraId="48F0EC82" w14:textId="77777777" w:rsidR="00895573" w:rsidRPr="00916D47" w:rsidRDefault="00895573" w:rsidP="00A86B25">
      <w:pPr>
        <w:pStyle w:val="Overskrift3"/>
        <w:rPr>
          <w:rFonts w:ascii="Century Gothic" w:hAnsi="Century Gothic"/>
          <w:sz w:val="22"/>
          <w:szCs w:val="22"/>
          <w:lang w:eastAsia="nb-NO"/>
        </w:rPr>
      </w:pPr>
      <w:bookmarkStart w:id="29" w:name="_Toc177379503"/>
      <w:r w:rsidRPr="00916D47">
        <w:rPr>
          <w:rFonts w:ascii="Century Gothic" w:hAnsi="Century Gothic"/>
          <w:sz w:val="22"/>
          <w:szCs w:val="22"/>
          <w:lang w:eastAsia="nb-NO"/>
        </w:rPr>
        <w:t>Tilvenning.</w:t>
      </w:r>
      <w:bookmarkEnd w:id="29"/>
    </w:p>
    <w:p w14:paraId="3D2EA790" w14:textId="34A391D8" w:rsidR="000A5FE0" w:rsidRPr="000A5FE0" w:rsidRDefault="00895573" w:rsidP="000A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H</w:t>
      </w:r>
      <w:r w:rsidR="00B205B6">
        <w:rPr>
          <w:rFonts w:ascii="Century Gothic" w:hAnsi="Century Gothic" w:cs="Times New Roman"/>
          <w:color w:val="180C00"/>
          <w:sz w:val="22"/>
          <w:szCs w:val="22"/>
          <w:lang w:eastAsia="nb-NO"/>
        </w:rPr>
        <w:t>er skal det settes av tre dager-</w:t>
      </w:r>
      <w:r w:rsidRPr="00916D47">
        <w:rPr>
          <w:rFonts w:ascii="Century Gothic" w:eastAsia="Times New Roman" w:hAnsi="Century Gothic" w:cs="Times New Roman"/>
          <w:color w:val="180C00"/>
          <w:sz w:val="22"/>
          <w:szCs w:val="22"/>
          <w:lang w:eastAsia="nb-NO"/>
        </w:rPr>
        <w:t xml:space="preserve"> helst sammenhengende. </w:t>
      </w:r>
      <w:r w:rsidR="00574272">
        <w:rPr>
          <w:rFonts w:ascii="Century Gothic" w:eastAsia="Times New Roman" w:hAnsi="Century Gothic" w:cs="Times New Roman"/>
          <w:color w:val="180C00"/>
          <w:sz w:val="22"/>
          <w:szCs w:val="22"/>
          <w:lang w:eastAsia="nb-NO"/>
        </w:rPr>
        <w:t xml:space="preserve">Det er individuelt hvor lenge </w:t>
      </w:r>
      <w:r w:rsidR="005A0506">
        <w:rPr>
          <w:rFonts w:ascii="Century Gothic" w:eastAsia="Times New Roman" w:hAnsi="Century Gothic" w:cs="Times New Roman"/>
          <w:color w:val="180C00"/>
          <w:sz w:val="22"/>
          <w:szCs w:val="22"/>
          <w:lang w:eastAsia="nb-NO"/>
        </w:rPr>
        <w:t>det</w:t>
      </w:r>
      <w:r w:rsidR="00574272">
        <w:rPr>
          <w:rFonts w:ascii="Century Gothic" w:eastAsia="Times New Roman" w:hAnsi="Century Gothic" w:cs="Times New Roman"/>
          <w:color w:val="180C00"/>
          <w:sz w:val="22"/>
          <w:szCs w:val="22"/>
          <w:lang w:eastAsia="nb-NO"/>
        </w:rPr>
        <w:t xml:space="preserve"> er riktig å være d</w:t>
      </w:r>
      <w:r w:rsidR="0091097D">
        <w:rPr>
          <w:rFonts w:ascii="Century Gothic" w:eastAsia="Times New Roman" w:hAnsi="Century Gothic" w:cs="Times New Roman"/>
          <w:color w:val="180C00"/>
          <w:sz w:val="22"/>
          <w:szCs w:val="22"/>
          <w:lang w:eastAsia="nb-NO"/>
        </w:rPr>
        <w:t>isse</w:t>
      </w:r>
      <w:r w:rsidR="00574272">
        <w:rPr>
          <w:rFonts w:ascii="Century Gothic" w:eastAsia="Times New Roman" w:hAnsi="Century Gothic" w:cs="Times New Roman"/>
          <w:color w:val="180C00"/>
          <w:sz w:val="22"/>
          <w:szCs w:val="22"/>
          <w:lang w:eastAsia="nb-NO"/>
        </w:rPr>
        <w:t xml:space="preserve"> dagene</w:t>
      </w:r>
      <w:r w:rsidR="0091097D">
        <w:rPr>
          <w:rFonts w:ascii="Century Gothic" w:eastAsia="Times New Roman" w:hAnsi="Century Gothic" w:cs="Times New Roman"/>
          <w:color w:val="180C00"/>
          <w:sz w:val="22"/>
          <w:szCs w:val="22"/>
          <w:lang w:eastAsia="nb-NO"/>
        </w:rPr>
        <w:t>,</w:t>
      </w:r>
      <w:r w:rsidR="00574272">
        <w:rPr>
          <w:rFonts w:ascii="Century Gothic" w:eastAsia="Times New Roman" w:hAnsi="Century Gothic" w:cs="Times New Roman"/>
          <w:color w:val="180C00"/>
          <w:sz w:val="22"/>
          <w:szCs w:val="22"/>
          <w:lang w:eastAsia="nb-NO"/>
        </w:rPr>
        <w:t xml:space="preserve"> utfra alder og barnets individuelle behov</w:t>
      </w:r>
      <w:r w:rsidRPr="00916D47">
        <w:rPr>
          <w:rFonts w:ascii="Century Gothic" w:eastAsia="Times New Roman" w:hAnsi="Century Gothic" w:cs="Times New Roman"/>
          <w:color w:val="180C00"/>
          <w:sz w:val="22"/>
          <w:szCs w:val="22"/>
          <w:lang w:eastAsia="nb-NO"/>
        </w:rPr>
        <w:t xml:space="preserve">. </w:t>
      </w:r>
      <w:r w:rsidR="00574272">
        <w:rPr>
          <w:rFonts w:ascii="Century Gothic" w:eastAsia="Times New Roman" w:hAnsi="Century Gothic" w:cs="Times New Roman"/>
          <w:color w:val="180C00"/>
          <w:sz w:val="22"/>
          <w:szCs w:val="22"/>
          <w:lang w:eastAsia="nb-NO"/>
        </w:rPr>
        <w:t xml:space="preserve">Dette avtales i forkant av oppstart. Foreldre/foresatte </w:t>
      </w:r>
      <w:r w:rsidRPr="00916D47">
        <w:rPr>
          <w:rFonts w:ascii="Century Gothic" w:eastAsia="Times New Roman" w:hAnsi="Century Gothic" w:cs="Times New Roman"/>
          <w:color w:val="180C00"/>
          <w:sz w:val="22"/>
          <w:szCs w:val="22"/>
          <w:lang w:eastAsia="nb-NO"/>
        </w:rPr>
        <w:t xml:space="preserve">skal følge barnet og være med hele første dagen. Andre </w:t>
      </w:r>
      <w:r w:rsidR="00B205B6">
        <w:rPr>
          <w:rFonts w:ascii="Century Gothic" w:eastAsia="Times New Roman" w:hAnsi="Century Gothic" w:cs="Times New Roman"/>
          <w:color w:val="180C00"/>
          <w:sz w:val="22"/>
          <w:szCs w:val="22"/>
          <w:lang w:eastAsia="nb-NO"/>
        </w:rPr>
        <w:t>og tredje dag blir følget «sendt ut en tur»</w:t>
      </w:r>
      <w:r w:rsidR="00913209">
        <w:rPr>
          <w:rFonts w:ascii="Century Gothic" w:eastAsia="Times New Roman" w:hAnsi="Century Gothic" w:cs="Times New Roman"/>
          <w:color w:val="180C00"/>
          <w:sz w:val="22"/>
          <w:szCs w:val="22"/>
          <w:lang w:eastAsia="nb-NO"/>
        </w:rPr>
        <w:t>,</w:t>
      </w:r>
      <w:r w:rsidRPr="00916D47">
        <w:rPr>
          <w:rFonts w:ascii="Century Gothic" w:eastAsia="Times New Roman" w:hAnsi="Century Gothic" w:cs="Times New Roman"/>
          <w:color w:val="180C00"/>
          <w:sz w:val="22"/>
          <w:szCs w:val="22"/>
          <w:lang w:eastAsia="nb-NO"/>
        </w:rPr>
        <w:t xml:space="preserve"> hvis ting virker greit. Man må likevel være tilgjengelig på te</w:t>
      </w:r>
      <w:r w:rsidR="00574272">
        <w:rPr>
          <w:rFonts w:ascii="Century Gothic" w:eastAsia="Times New Roman" w:hAnsi="Century Gothic" w:cs="Times New Roman"/>
          <w:color w:val="180C00"/>
          <w:sz w:val="22"/>
          <w:szCs w:val="22"/>
          <w:lang w:eastAsia="nb-NO"/>
        </w:rPr>
        <w:t>lefon hvis det skulle være</w:t>
      </w:r>
      <w:r w:rsidR="001B0F4D">
        <w:rPr>
          <w:rFonts w:ascii="Century Gothic" w:eastAsia="Times New Roman" w:hAnsi="Century Gothic" w:cs="Times New Roman"/>
          <w:color w:val="180C00"/>
          <w:sz w:val="22"/>
          <w:szCs w:val="22"/>
          <w:lang w:eastAsia="nb-NO"/>
        </w:rPr>
        <w:t xml:space="preserve"> noe vi lurer på. Personalet </w:t>
      </w:r>
      <w:r w:rsidRPr="00916D47">
        <w:rPr>
          <w:rFonts w:ascii="Century Gothic" w:eastAsia="Times New Roman" w:hAnsi="Century Gothic" w:cs="Times New Roman"/>
          <w:color w:val="180C00"/>
          <w:sz w:val="22"/>
          <w:szCs w:val="22"/>
          <w:lang w:eastAsia="nb-NO"/>
        </w:rPr>
        <w:t>vil i første omgang prø</w:t>
      </w:r>
      <w:r w:rsidR="001B0F4D">
        <w:rPr>
          <w:rFonts w:ascii="Century Gothic" w:eastAsia="Times New Roman" w:hAnsi="Century Gothic" w:cs="Times New Roman"/>
          <w:color w:val="180C00"/>
          <w:sz w:val="22"/>
          <w:szCs w:val="22"/>
          <w:lang w:eastAsia="nb-NO"/>
        </w:rPr>
        <w:t>ve å trøste og ordne opp selv, men synes det er viktig å kunne nå foreldre/foresatte på kort varsel</w:t>
      </w:r>
      <w:r w:rsidR="00333399">
        <w:rPr>
          <w:rFonts w:ascii="Century Gothic" w:eastAsia="Times New Roman" w:hAnsi="Century Gothic" w:cs="Times New Roman"/>
          <w:color w:val="180C00"/>
          <w:sz w:val="22"/>
          <w:szCs w:val="22"/>
          <w:lang w:eastAsia="nb-NO"/>
        </w:rPr>
        <w:t>. Målet med tilvenning</w:t>
      </w:r>
      <w:r w:rsidRPr="00916D47">
        <w:rPr>
          <w:rFonts w:ascii="Century Gothic" w:eastAsia="Times New Roman" w:hAnsi="Century Gothic" w:cs="Times New Roman"/>
          <w:color w:val="180C00"/>
          <w:sz w:val="22"/>
          <w:szCs w:val="22"/>
          <w:lang w:eastAsia="nb-NO"/>
        </w:rPr>
        <w:t xml:space="preserve">sperioden er å gi barnet en myk overgang/tilvenning. </w:t>
      </w:r>
      <w:r w:rsidR="007C526C" w:rsidRPr="00916D47">
        <w:rPr>
          <w:rFonts w:ascii="Century Gothic" w:eastAsia="Times New Roman" w:hAnsi="Century Gothic" w:cs="Times New Roman"/>
          <w:color w:val="180C00"/>
          <w:sz w:val="22"/>
          <w:szCs w:val="22"/>
          <w:lang w:eastAsia="nb-NO"/>
        </w:rPr>
        <w:t xml:space="preserve">I noen tilfeller kan det være nødvendig med en lengre tilvenningsperiode, og man har en løpende dialog underveis. </w:t>
      </w:r>
      <w:bookmarkStart w:id="30" w:name="_Toc83624601"/>
      <w:r w:rsidR="00EB39A9">
        <w:rPr>
          <w:rFonts w:ascii="Century Gothic" w:eastAsia="Times New Roman" w:hAnsi="Century Gothic" w:cs="Times New Roman"/>
          <w:color w:val="180C00"/>
          <w:sz w:val="22"/>
          <w:szCs w:val="22"/>
          <w:lang w:eastAsia="nb-NO"/>
        </w:rPr>
        <w:t>Ved oppstart har vi en oppstartsamtale.</w:t>
      </w:r>
    </w:p>
    <w:p w14:paraId="1A79E6A8" w14:textId="5389E967" w:rsidR="00895573" w:rsidRPr="00916D47" w:rsidRDefault="00895573" w:rsidP="00A86B25">
      <w:pPr>
        <w:pStyle w:val="Overskrift3"/>
        <w:rPr>
          <w:rFonts w:ascii="Century Gothic" w:eastAsia="Times New Roman" w:hAnsi="Century Gothic" w:cs="Times New Roman"/>
          <w:sz w:val="22"/>
          <w:szCs w:val="22"/>
          <w:lang w:eastAsia="nb-NO"/>
        </w:rPr>
      </w:pPr>
      <w:bookmarkStart w:id="31" w:name="_Toc177379504"/>
      <w:r w:rsidRPr="00916D47">
        <w:rPr>
          <w:rFonts w:ascii="Century Gothic" w:hAnsi="Century Gothic" w:cs="Times New Roman"/>
          <w:sz w:val="22"/>
          <w:szCs w:val="22"/>
          <w:lang w:eastAsia="nb-NO"/>
        </w:rPr>
        <w:t>Kl</w:t>
      </w:r>
      <w:r w:rsidRPr="00916D47">
        <w:rPr>
          <w:rFonts w:ascii="Century Gothic" w:eastAsia="Times New Roman" w:hAnsi="Century Gothic" w:cs="Times New Roman"/>
          <w:sz w:val="22"/>
          <w:szCs w:val="22"/>
          <w:lang w:eastAsia="nb-NO"/>
        </w:rPr>
        <w:t>ær i barnehagen.</w:t>
      </w:r>
      <w:bookmarkEnd w:id="30"/>
      <w:bookmarkEnd w:id="31"/>
    </w:p>
    <w:p w14:paraId="7C01E7BD" w14:textId="4214D7B2" w:rsidR="005C362B" w:rsidRPr="00916D47" w:rsidRDefault="00895573" w:rsidP="00EB39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Ha alltid regnt</w:t>
      </w:r>
      <w:r w:rsidR="00B205B6">
        <w:rPr>
          <w:rFonts w:ascii="Century Gothic" w:eastAsia="Times New Roman" w:hAnsi="Century Gothic" w:cs="Times New Roman"/>
          <w:color w:val="180C00"/>
          <w:sz w:val="22"/>
          <w:szCs w:val="22"/>
          <w:lang w:eastAsia="nb-NO"/>
        </w:rPr>
        <w:t xml:space="preserve">øy og støvler i barnehagen på </w:t>
      </w:r>
      <w:r w:rsidRPr="00916D47">
        <w:rPr>
          <w:rFonts w:ascii="Century Gothic" w:eastAsia="Times New Roman" w:hAnsi="Century Gothic" w:cs="Times New Roman"/>
          <w:color w:val="180C00"/>
          <w:sz w:val="22"/>
          <w:szCs w:val="22"/>
          <w:lang w:eastAsia="nb-NO"/>
        </w:rPr>
        <w:t xml:space="preserve">egen garderobeplass. Hvert barn har eget skap til skiftetøy. </w:t>
      </w:r>
      <w:r w:rsidR="00D06D56">
        <w:rPr>
          <w:rFonts w:ascii="Century Gothic" w:eastAsia="Times New Roman" w:hAnsi="Century Gothic" w:cs="Times New Roman"/>
          <w:color w:val="180C00"/>
          <w:sz w:val="22"/>
          <w:szCs w:val="22"/>
          <w:lang w:eastAsia="nb-NO"/>
        </w:rPr>
        <w:t>Sjekk</w:t>
      </w:r>
      <w:r w:rsidRPr="00916D47">
        <w:rPr>
          <w:rFonts w:ascii="Century Gothic" w:eastAsia="Times New Roman" w:hAnsi="Century Gothic" w:cs="Times New Roman"/>
          <w:color w:val="180C00"/>
          <w:sz w:val="22"/>
          <w:szCs w:val="22"/>
          <w:lang w:eastAsia="nb-NO"/>
        </w:rPr>
        <w:t xml:space="preserve"> </w:t>
      </w:r>
      <w:r w:rsidR="009033B0">
        <w:rPr>
          <w:rFonts w:ascii="Century Gothic" w:eastAsia="Times New Roman" w:hAnsi="Century Gothic" w:cs="Times New Roman"/>
          <w:color w:val="180C00"/>
          <w:sz w:val="22"/>
          <w:szCs w:val="22"/>
          <w:lang w:eastAsia="nb-NO"/>
        </w:rPr>
        <w:t xml:space="preserve">skapet </w:t>
      </w:r>
      <w:r w:rsidRPr="00916D47">
        <w:rPr>
          <w:rFonts w:ascii="Century Gothic" w:eastAsia="Times New Roman" w:hAnsi="Century Gothic" w:cs="Times New Roman"/>
          <w:color w:val="180C00"/>
          <w:sz w:val="22"/>
          <w:szCs w:val="22"/>
          <w:lang w:eastAsia="nb-NO"/>
        </w:rPr>
        <w:t>med jevne mellomrom slik at denne alltid er oppdatert med tøy</w:t>
      </w:r>
      <w:r w:rsidR="00B205B6">
        <w:rPr>
          <w:rFonts w:ascii="Century Gothic" w:eastAsia="Times New Roman" w:hAnsi="Century Gothic" w:cs="Times New Roman"/>
          <w:color w:val="180C00"/>
          <w:sz w:val="22"/>
          <w:szCs w:val="22"/>
          <w:lang w:eastAsia="nb-NO"/>
        </w:rPr>
        <w:t xml:space="preserve"> fra «innerst til ytterst»</w:t>
      </w:r>
      <w:r w:rsidR="00913209">
        <w:rPr>
          <w:rFonts w:ascii="Century Gothic" w:eastAsia="Times New Roman" w:hAnsi="Century Gothic" w:cs="Times New Roman"/>
          <w:color w:val="180C00"/>
          <w:sz w:val="22"/>
          <w:szCs w:val="22"/>
          <w:lang w:eastAsia="nb-NO"/>
        </w:rPr>
        <w:t xml:space="preserve">. </w:t>
      </w:r>
      <w:r w:rsidR="009033B0">
        <w:rPr>
          <w:rFonts w:ascii="Century Gothic" w:eastAsia="Times New Roman" w:hAnsi="Century Gothic" w:cs="Times New Roman"/>
          <w:color w:val="180C00"/>
          <w:sz w:val="22"/>
          <w:szCs w:val="22"/>
          <w:lang w:eastAsia="nb-NO"/>
        </w:rPr>
        <w:t xml:space="preserve">Det er flott å arve klær, men vi husker ikke hvem som arver av hvem, så merk klær og gjenstander med barnets navn.  </w:t>
      </w:r>
      <w:r w:rsidRPr="00916D47">
        <w:rPr>
          <w:rFonts w:ascii="Century Gothic" w:eastAsia="Times New Roman" w:hAnsi="Century Gothic" w:cs="Times New Roman"/>
          <w:color w:val="180C00"/>
          <w:sz w:val="22"/>
          <w:szCs w:val="22"/>
          <w:lang w:eastAsia="nb-NO"/>
        </w:rPr>
        <w:t>Vi har ikke lånetøy</w:t>
      </w:r>
      <w:r w:rsidR="00991107">
        <w:rPr>
          <w:rFonts w:ascii="Century Gothic" w:eastAsia="Times New Roman" w:hAnsi="Century Gothic" w:cs="Times New Roman"/>
          <w:color w:val="180C00"/>
          <w:sz w:val="22"/>
          <w:szCs w:val="22"/>
          <w:lang w:eastAsia="nb-NO"/>
        </w:rPr>
        <w:t xml:space="preserve"> i barnehagen</w:t>
      </w:r>
      <w:r w:rsidRPr="00916D47">
        <w:rPr>
          <w:rFonts w:ascii="Century Gothic" w:eastAsia="Times New Roman" w:hAnsi="Century Gothic" w:cs="Times New Roman"/>
          <w:color w:val="180C00"/>
          <w:sz w:val="22"/>
          <w:szCs w:val="22"/>
          <w:lang w:eastAsia="nb-NO"/>
        </w:rPr>
        <w:t>,</w:t>
      </w:r>
      <w:r w:rsidR="00913209">
        <w:rPr>
          <w:rFonts w:ascii="Century Gothic" w:eastAsia="Times New Roman" w:hAnsi="Century Gothic" w:cs="Times New Roman"/>
          <w:color w:val="180C00"/>
          <w:sz w:val="22"/>
          <w:szCs w:val="22"/>
          <w:lang w:eastAsia="nb-NO"/>
        </w:rPr>
        <w:t xml:space="preserve"> så hvis barnet mangler</w:t>
      </w:r>
      <w:r w:rsidRPr="00916D47">
        <w:rPr>
          <w:rFonts w:ascii="Century Gothic" w:eastAsia="Times New Roman" w:hAnsi="Century Gothic" w:cs="Times New Roman"/>
          <w:color w:val="180C00"/>
          <w:sz w:val="22"/>
          <w:szCs w:val="22"/>
          <w:lang w:eastAsia="nb-NO"/>
        </w:rPr>
        <w:t xml:space="preserve"> skift</w:t>
      </w:r>
      <w:r w:rsidR="00913209">
        <w:rPr>
          <w:rFonts w:ascii="Century Gothic" w:eastAsia="Times New Roman" w:hAnsi="Century Gothic" w:cs="Times New Roman"/>
          <w:color w:val="180C00"/>
          <w:sz w:val="22"/>
          <w:szCs w:val="22"/>
          <w:lang w:eastAsia="nb-NO"/>
        </w:rPr>
        <w:t>,</w:t>
      </w:r>
      <w:r w:rsidRPr="00916D47">
        <w:rPr>
          <w:rFonts w:ascii="Century Gothic" w:eastAsia="Times New Roman" w:hAnsi="Century Gothic" w:cs="Times New Roman"/>
          <w:color w:val="180C00"/>
          <w:sz w:val="22"/>
          <w:szCs w:val="22"/>
          <w:lang w:eastAsia="nb-NO"/>
        </w:rPr>
        <w:t xml:space="preserve"> ringer vi slik at foreldrene kan komme med dette.</w:t>
      </w:r>
      <w:r w:rsidR="00913209">
        <w:rPr>
          <w:rFonts w:ascii="Century Gothic" w:eastAsia="Times New Roman" w:hAnsi="Century Gothic" w:cs="Times New Roman"/>
          <w:color w:val="180C00"/>
          <w:sz w:val="22"/>
          <w:szCs w:val="22"/>
          <w:lang w:eastAsia="nb-NO"/>
        </w:rPr>
        <w:t xml:space="preserve"> </w:t>
      </w:r>
    </w:p>
    <w:p w14:paraId="702427FB" w14:textId="77777777" w:rsidR="00895573" w:rsidRPr="00916D47" w:rsidRDefault="00895573" w:rsidP="00A86B25">
      <w:pPr>
        <w:pStyle w:val="Overskrift3"/>
        <w:rPr>
          <w:rFonts w:ascii="Century Gothic" w:hAnsi="Century Gothic" w:cs="Times New Roman"/>
          <w:sz w:val="22"/>
          <w:szCs w:val="22"/>
          <w:lang w:eastAsia="nb-NO"/>
        </w:rPr>
      </w:pPr>
      <w:bookmarkStart w:id="32" w:name="_Toc177379505"/>
      <w:r w:rsidRPr="00916D47">
        <w:rPr>
          <w:rFonts w:ascii="Century Gothic" w:hAnsi="Century Gothic" w:cs="Times New Roman"/>
          <w:sz w:val="22"/>
          <w:szCs w:val="22"/>
          <w:lang w:eastAsia="nb-NO"/>
        </w:rPr>
        <w:t>Bursdagsfeiring.</w:t>
      </w:r>
      <w:bookmarkEnd w:id="32"/>
    </w:p>
    <w:p w14:paraId="548A6044" w14:textId="7233154A" w:rsidR="005C362B"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Vi markerer bursdager med</w:t>
      </w:r>
      <w:r w:rsidR="00991107">
        <w:rPr>
          <w:rFonts w:ascii="Century Gothic" w:hAnsi="Century Gothic" w:cs="Times New Roman"/>
          <w:color w:val="180C00"/>
          <w:sz w:val="22"/>
          <w:szCs w:val="22"/>
          <w:lang w:eastAsia="nb-NO"/>
        </w:rPr>
        <w:t xml:space="preserve"> fokus på barnet. Vi synger bursdagssang til barnet som får ha på seg «gullhjelmen og en kappe. Vi har</w:t>
      </w:r>
      <w:r w:rsidR="001A3ADB">
        <w:rPr>
          <w:rFonts w:ascii="Century Gothic" w:hAnsi="Century Gothic" w:cs="Times New Roman"/>
          <w:color w:val="180C00"/>
          <w:sz w:val="22"/>
          <w:szCs w:val="22"/>
          <w:lang w:eastAsia="nb-NO"/>
        </w:rPr>
        <w:t xml:space="preserve"> «den gode stol»</w:t>
      </w:r>
      <w:r w:rsidR="00991107">
        <w:rPr>
          <w:rFonts w:ascii="Century Gothic" w:hAnsi="Century Gothic" w:cs="Times New Roman"/>
          <w:color w:val="180C00"/>
          <w:sz w:val="22"/>
          <w:szCs w:val="22"/>
          <w:lang w:eastAsia="nb-NO"/>
        </w:rPr>
        <w:t xml:space="preserve">, </w:t>
      </w:r>
      <w:r w:rsidR="001A3ADB">
        <w:rPr>
          <w:rFonts w:ascii="Century Gothic" w:hAnsi="Century Gothic" w:cs="Times New Roman"/>
          <w:color w:val="180C00"/>
          <w:sz w:val="22"/>
          <w:szCs w:val="22"/>
          <w:lang w:eastAsia="nb-NO"/>
        </w:rPr>
        <w:t>der barna sier noe fint til bursdagsbarnet</w:t>
      </w:r>
      <w:r w:rsidR="00991107">
        <w:rPr>
          <w:rFonts w:ascii="Century Gothic" w:hAnsi="Century Gothic" w:cs="Times New Roman"/>
          <w:color w:val="180C00"/>
          <w:sz w:val="22"/>
          <w:szCs w:val="22"/>
          <w:lang w:eastAsia="nb-NO"/>
        </w:rPr>
        <w:t>. Og så sender vi opp antall «raketter»</w:t>
      </w:r>
      <w:r w:rsidR="000329F9">
        <w:rPr>
          <w:rFonts w:ascii="Century Gothic" w:hAnsi="Century Gothic" w:cs="Times New Roman"/>
          <w:color w:val="180C00"/>
          <w:sz w:val="22"/>
          <w:szCs w:val="22"/>
          <w:lang w:eastAsia="nb-NO"/>
        </w:rPr>
        <w:t xml:space="preserve"> </w:t>
      </w:r>
      <w:r w:rsidR="00991107">
        <w:rPr>
          <w:rFonts w:ascii="Century Gothic" w:hAnsi="Century Gothic" w:cs="Times New Roman"/>
          <w:color w:val="180C00"/>
          <w:sz w:val="22"/>
          <w:szCs w:val="22"/>
          <w:lang w:eastAsia="nb-NO"/>
        </w:rPr>
        <w:t xml:space="preserve">som barnet fyller år, og som barnet får bestemme farge, og om det skal være store eller små raketter. </w:t>
      </w:r>
    </w:p>
    <w:p w14:paraId="07C8B199" w14:textId="07DD4C45" w:rsidR="00A15B34" w:rsidRPr="00916D47" w:rsidRDefault="00E45421"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Pr>
          <w:rFonts w:ascii="Century Gothic" w:eastAsia="Times New Roman" w:hAnsi="Century Gothic" w:cs="Times New Roman"/>
          <w:color w:val="180C00"/>
          <w:sz w:val="22"/>
          <w:szCs w:val="22"/>
          <w:lang w:eastAsia="nb-NO"/>
        </w:rPr>
        <w:t xml:space="preserve">Det skal ikke </w:t>
      </w:r>
      <w:r w:rsidR="00A15B34">
        <w:rPr>
          <w:rFonts w:ascii="Century Gothic" w:eastAsia="Times New Roman" w:hAnsi="Century Gothic" w:cs="Times New Roman"/>
          <w:color w:val="180C00"/>
          <w:sz w:val="22"/>
          <w:szCs w:val="22"/>
          <w:lang w:eastAsia="nb-NO"/>
        </w:rPr>
        <w:t xml:space="preserve">formidles bursdagsinvitasjoner i barnehagen. Dette kan gjøres via ebarnehage. </w:t>
      </w:r>
    </w:p>
    <w:p w14:paraId="5B9BE778" w14:textId="77777777" w:rsidR="00895573" w:rsidRPr="00916D47" w:rsidRDefault="00895573" w:rsidP="00A86B25">
      <w:pPr>
        <w:pStyle w:val="Overskrift3"/>
        <w:rPr>
          <w:rFonts w:ascii="Century Gothic" w:hAnsi="Century Gothic" w:cs="Times New Roman"/>
          <w:sz w:val="22"/>
          <w:szCs w:val="22"/>
          <w:lang w:eastAsia="nb-NO"/>
        </w:rPr>
      </w:pPr>
      <w:bookmarkStart w:id="33" w:name="_Toc177379506"/>
      <w:r w:rsidRPr="00916D47">
        <w:rPr>
          <w:rFonts w:ascii="Century Gothic" w:hAnsi="Century Gothic" w:cs="Times New Roman"/>
          <w:sz w:val="22"/>
          <w:szCs w:val="22"/>
          <w:lang w:eastAsia="nb-NO"/>
        </w:rPr>
        <w:t>Ha med seg ting</w:t>
      </w:r>
      <w:bookmarkEnd w:id="33"/>
    </w:p>
    <w:p w14:paraId="59770AEF" w14:textId="021EDE91" w:rsidR="00954324" w:rsidRPr="00EB39A9" w:rsidRDefault="005B23A2"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hAnsi="Century Gothic" w:cs="Times New Roman"/>
          <w:color w:val="180C00"/>
          <w:sz w:val="22"/>
          <w:szCs w:val="22"/>
          <w:lang w:eastAsia="nb-NO"/>
        </w:rPr>
      </w:pPr>
      <w:r w:rsidRPr="00916D47">
        <w:rPr>
          <w:rFonts w:ascii="Century Gothic" w:hAnsi="Century Gothic" w:cs="Times New Roman"/>
          <w:color w:val="180C00"/>
          <w:sz w:val="22"/>
          <w:szCs w:val="22"/>
          <w:lang w:eastAsia="nb-NO"/>
        </w:rPr>
        <w:t>Barna skal</w:t>
      </w:r>
      <w:r w:rsidR="00895573" w:rsidRPr="00916D47">
        <w:rPr>
          <w:rFonts w:ascii="Century Gothic" w:hAnsi="Century Gothic" w:cs="Times New Roman"/>
          <w:color w:val="180C00"/>
          <w:sz w:val="22"/>
          <w:szCs w:val="22"/>
          <w:lang w:eastAsia="nb-NO"/>
        </w:rPr>
        <w:t xml:space="preserve"> kun</w:t>
      </w:r>
      <w:r w:rsidRPr="00916D47">
        <w:rPr>
          <w:rFonts w:ascii="Century Gothic" w:hAnsi="Century Gothic" w:cs="Times New Roman"/>
          <w:color w:val="180C00"/>
          <w:sz w:val="22"/>
          <w:szCs w:val="22"/>
          <w:lang w:eastAsia="nb-NO"/>
        </w:rPr>
        <w:t xml:space="preserve"> ha med</w:t>
      </w:r>
      <w:r w:rsidR="00913209">
        <w:rPr>
          <w:rFonts w:ascii="Century Gothic" w:hAnsi="Century Gothic" w:cs="Times New Roman"/>
          <w:color w:val="180C00"/>
          <w:sz w:val="22"/>
          <w:szCs w:val="22"/>
          <w:lang w:eastAsia="nb-NO"/>
        </w:rPr>
        <w:t xml:space="preserve"> </w:t>
      </w:r>
      <w:r w:rsidR="00895573" w:rsidRPr="00916D47">
        <w:rPr>
          <w:rFonts w:ascii="Century Gothic" w:hAnsi="Century Gothic" w:cs="Times New Roman"/>
          <w:color w:val="180C00"/>
          <w:sz w:val="22"/>
          <w:szCs w:val="22"/>
          <w:lang w:eastAsia="nb-NO"/>
        </w:rPr>
        <w:t>vogn</w:t>
      </w:r>
      <w:r w:rsidR="00035894">
        <w:rPr>
          <w:rFonts w:ascii="Century Gothic" w:hAnsi="Century Gothic" w:cs="Times New Roman"/>
          <w:color w:val="180C00"/>
          <w:sz w:val="22"/>
          <w:szCs w:val="22"/>
          <w:lang w:eastAsia="nb-NO"/>
        </w:rPr>
        <w:t xml:space="preserve"> med «tilbehør»</w:t>
      </w:r>
      <w:r w:rsidR="00895573" w:rsidRPr="00916D47">
        <w:rPr>
          <w:rFonts w:ascii="Century Gothic" w:hAnsi="Century Gothic" w:cs="Times New Roman"/>
          <w:color w:val="180C00"/>
          <w:sz w:val="22"/>
          <w:szCs w:val="22"/>
          <w:lang w:eastAsia="nb-NO"/>
        </w:rPr>
        <w:t>,</w:t>
      </w:r>
      <w:r w:rsidR="00913209">
        <w:rPr>
          <w:rFonts w:ascii="Century Gothic" w:hAnsi="Century Gothic" w:cs="Times New Roman"/>
          <w:color w:val="180C00"/>
          <w:sz w:val="22"/>
          <w:szCs w:val="22"/>
          <w:lang w:eastAsia="nb-NO"/>
        </w:rPr>
        <w:t xml:space="preserve"> bleier,</w:t>
      </w:r>
      <w:r w:rsidR="00895573" w:rsidRPr="00916D47">
        <w:rPr>
          <w:rFonts w:ascii="Century Gothic" w:hAnsi="Century Gothic" w:cs="Times New Roman"/>
          <w:color w:val="180C00"/>
          <w:sz w:val="22"/>
          <w:szCs w:val="22"/>
          <w:lang w:eastAsia="nb-NO"/>
        </w:rPr>
        <w:t xml:space="preserve"> og evt. bamse/</w:t>
      </w:r>
      <w:r w:rsidR="00A15B34">
        <w:rPr>
          <w:rFonts w:ascii="Century Gothic" w:hAnsi="Century Gothic" w:cs="Times New Roman"/>
          <w:color w:val="180C00"/>
          <w:sz w:val="22"/>
          <w:szCs w:val="22"/>
          <w:lang w:eastAsia="nb-NO"/>
        </w:rPr>
        <w:t>kose</w:t>
      </w:r>
      <w:r w:rsidR="00895573" w:rsidRPr="00916D47">
        <w:rPr>
          <w:rFonts w:ascii="Century Gothic" w:hAnsi="Century Gothic" w:cs="Times New Roman"/>
          <w:color w:val="180C00"/>
          <w:sz w:val="22"/>
          <w:szCs w:val="22"/>
          <w:lang w:eastAsia="nb-NO"/>
        </w:rPr>
        <w:t>klut og lignende til soving.</w:t>
      </w:r>
    </w:p>
    <w:p w14:paraId="3CCD9001" w14:textId="4D9DD3C6" w:rsidR="00895573" w:rsidRPr="00916D47" w:rsidRDefault="00895573" w:rsidP="00A86B25">
      <w:pPr>
        <w:pStyle w:val="Overskrift3"/>
        <w:rPr>
          <w:rFonts w:ascii="Century Gothic" w:eastAsia="Times New Roman" w:hAnsi="Century Gothic" w:cs="Times New Roman"/>
          <w:sz w:val="22"/>
          <w:szCs w:val="22"/>
          <w:lang w:eastAsia="nb-NO"/>
        </w:rPr>
      </w:pPr>
      <w:bookmarkStart w:id="34" w:name="_Toc177379507"/>
      <w:r w:rsidRPr="00916D47">
        <w:rPr>
          <w:rFonts w:ascii="Century Gothic" w:hAnsi="Century Gothic" w:cs="Times New Roman"/>
          <w:sz w:val="22"/>
          <w:szCs w:val="22"/>
          <w:lang w:eastAsia="nb-NO"/>
        </w:rPr>
        <w:t>M</w:t>
      </w:r>
      <w:r w:rsidR="00954324" w:rsidRPr="00916D47">
        <w:rPr>
          <w:rFonts w:ascii="Century Gothic" w:eastAsia="Times New Roman" w:hAnsi="Century Gothic" w:cs="Times New Roman"/>
          <w:sz w:val="22"/>
          <w:szCs w:val="22"/>
          <w:lang w:eastAsia="nb-NO"/>
        </w:rPr>
        <w:t>åltider</w:t>
      </w:r>
      <w:bookmarkEnd w:id="34"/>
    </w:p>
    <w:p w14:paraId="351A3920" w14:textId="1E9EE009" w:rsidR="00895573"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lastRenderedPageBreak/>
        <w:t>Barnehagen st</w:t>
      </w:r>
      <w:r w:rsidRPr="00916D47">
        <w:rPr>
          <w:rFonts w:ascii="Century Gothic" w:eastAsia="Times New Roman" w:hAnsi="Century Gothic" w:cs="Times New Roman"/>
          <w:color w:val="180C00"/>
          <w:sz w:val="22"/>
          <w:szCs w:val="22"/>
          <w:lang w:eastAsia="nb-NO"/>
        </w:rPr>
        <w:t>år for alle måltider, melk og frukt. Havregryn eller knekkebrød serveres til frokost, frem til</w:t>
      </w:r>
      <w:r w:rsidR="00BF01EC">
        <w:rPr>
          <w:rFonts w:ascii="Century Gothic" w:eastAsia="Times New Roman" w:hAnsi="Century Gothic" w:cs="Times New Roman"/>
          <w:color w:val="180C00"/>
          <w:sz w:val="22"/>
          <w:szCs w:val="22"/>
          <w:lang w:eastAsia="nb-NO"/>
        </w:rPr>
        <w:t xml:space="preserve"> kl 08.</w:t>
      </w:r>
      <w:r w:rsidR="003B72CB">
        <w:rPr>
          <w:rFonts w:ascii="Century Gothic" w:eastAsia="Times New Roman" w:hAnsi="Century Gothic" w:cs="Times New Roman"/>
          <w:color w:val="180C00"/>
          <w:sz w:val="22"/>
          <w:szCs w:val="22"/>
          <w:lang w:eastAsia="nb-NO"/>
        </w:rPr>
        <w:t xml:space="preserve">00. </w:t>
      </w:r>
    </w:p>
    <w:p w14:paraId="22C88361" w14:textId="398BB9FF" w:rsidR="005C362B"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eastAsia="Times New Roman" w:hAnsi="Century Gothic" w:cs="Times New Roman"/>
          <w:color w:val="180C00"/>
          <w:sz w:val="22"/>
          <w:szCs w:val="22"/>
          <w:lang w:eastAsia="nb-NO"/>
        </w:rPr>
        <w:t xml:space="preserve">Videre er det </w:t>
      </w:r>
      <w:r w:rsidR="00913209">
        <w:rPr>
          <w:rFonts w:ascii="Century Gothic" w:eastAsia="Times New Roman" w:hAnsi="Century Gothic" w:cs="Times New Roman"/>
          <w:color w:val="180C00"/>
          <w:sz w:val="22"/>
          <w:szCs w:val="22"/>
          <w:lang w:eastAsia="nb-NO"/>
        </w:rPr>
        <w:t>to måltider, ett cirka klokken 10.30</w:t>
      </w:r>
      <w:r w:rsidRPr="00916D47">
        <w:rPr>
          <w:rFonts w:ascii="Century Gothic" w:eastAsia="Times New Roman" w:hAnsi="Century Gothic" w:cs="Times New Roman"/>
          <w:color w:val="180C00"/>
          <w:sz w:val="22"/>
          <w:szCs w:val="22"/>
          <w:lang w:eastAsia="nb-NO"/>
        </w:rPr>
        <w:t xml:space="preserve">, og ett </w:t>
      </w:r>
      <w:r w:rsidR="00913209">
        <w:rPr>
          <w:rFonts w:ascii="Century Gothic" w:eastAsia="Times New Roman" w:hAnsi="Century Gothic" w:cs="Times New Roman"/>
          <w:color w:val="180C00"/>
          <w:sz w:val="22"/>
          <w:szCs w:val="22"/>
          <w:lang w:eastAsia="nb-NO"/>
        </w:rPr>
        <w:t xml:space="preserve">cirka </w:t>
      </w:r>
      <w:r w:rsidRPr="00916D47">
        <w:rPr>
          <w:rFonts w:ascii="Century Gothic" w:eastAsia="Times New Roman" w:hAnsi="Century Gothic" w:cs="Times New Roman"/>
          <w:color w:val="180C00"/>
          <w:sz w:val="22"/>
          <w:szCs w:val="22"/>
          <w:lang w:eastAsia="nb-NO"/>
        </w:rPr>
        <w:t>kl</w:t>
      </w:r>
      <w:r w:rsidR="00913209">
        <w:rPr>
          <w:rFonts w:ascii="Century Gothic" w:eastAsia="Times New Roman" w:hAnsi="Century Gothic" w:cs="Times New Roman"/>
          <w:color w:val="180C00"/>
          <w:sz w:val="22"/>
          <w:szCs w:val="22"/>
          <w:lang w:eastAsia="nb-NO"/>
        </w:rPr>
        <w:t>okken13.30</w:t>
      </w:r>
      <w:r w:rsidRPr="00916D47">
        <w:rPr>
          <w:rFonts w:ascii="Century Gothic" w:eastAsia="Times New Roman" w:hAnsi="Century Gothic" w:cs="Times New Roman"/>
          <w:color w:val="180C00"/>
          <w:sz w:val="22"/>
          <w:szCs w:val="22"/>
          <w:lang w:eastAsia="nb-NO"/>
        </w:rPr>
        <w:t>. Det første med litt variabel meny, det siste med grønnsaker, frukt og knekkebrød. Det er ikke lov å ha med seg no</w:t>
      </w:r>
      <w:r w:rsidR="00E476AC">
        <w:rPr>
          <w:rFonts w:ascii="Century Gothic" w:eastAsia="Times New Roman" w:hAnsi="Century Gothic" w:cs="Times New Roman"/>
          <w:color w:val="180C00"/>
          <w:sz w:val="22"/>
          <w:szCs w:val="22"/>
          <w:lang w:eastAsia="nb-NO"/>
        </w:rPr>
        <w:t>en form for mat i barnehagen. V</w:t>
      </w:r>
      <w:r w:rsidRPr="00916D47">
        <w:rPr>
          <w:rFonts w:ascii="Century Gothic" w:eastAsia="Times New Roman" w:hAnsi="Century Gothic" w:cs="Times New Roman"/>
          <w:color w:val="180C00"/>
          <w:sz w:val="22"/>
          <w:szCs w:val="22"/>
          <w:lang w:eastAsia="nb-NO"/>
        </w:rPr>
        <w:t>i står for innkjøp hvis det er produkter som trengs på grunn av spesielle dietter, allergier og lignende.</w:t>
      </w:r>
    </w:p>
    <w:p w14:paraId="0164EE2B" w14:textId="77777777" w:rsidR="00895573" w:rsidRPr="00916D47" w:rsidRDefault="00895573" w:rsidP="00A86B25">
      <w:pPr>
        <w:pStyle w:val="Overskrift3"/>
        <w:rPr>
          <w:rFonts w:ascii="Century Gothic" w:hAnsi="Century Gothic" w:cs="Times New Roman"/>
          <w:sz w:val="22"/>
          <w:szCs w:val="22"/>
          <w:lang w:eastAsia="nb-NO"/>
        </w:rPr>
      </w:pPr>
      <w:bookmarkStart w:id="35" w:name="_Toc177379508"/>
      <w:r w:rsidRPr="00916D47">
        <w:rPr>
          <w:rFonts w:ascii="Century Gothic" w:hAnsi="Century Gothic" w:cs="Times New Roman"/>
          <w:sz w:val="22"/>
          <w:szCs w:val="22"/>
          <w:lang w:eastAsia="nb-NO"/>
        </w:rPr>
        <w:t>Aktiviteter i barnehagen.</w:t>
      </w:r>
      <w:bookmarkEnd w:id="35"/>
    </w:p>
    <w:p w14:paraId="75EDE5F6" w14:textId="658ECCA3" w:rsidR="007C526C"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 xml:space="preserve">Barnehagens </w:t>
      </w:r>
      <w:r w:rsidR="00913209">
        <w:rPr>
          <w:rFonts w:ascii="Century Gothic" w:eastAsia="Times New Roman" w:hAnsi="Century Gothic" w:cs="Times New Roman"/>
          <w:color w:val="180C00"/>
          <w:sz w:val="22"/>
          <w:szCs w:val="22"/>
          <w:lang w:eastAsia="nb-NO"/>
        </w:rPr>
        <w:t xml:space="preserve">årsplan gjelder fra 1. oktober til 1. </w:t>
      </w:r>
      <w:r w:rsidRPr="00916D47">
        <w:rPr>
          <w:rFonts w:ascii="Century Gothic" w:eastAsia="Times New Roman" w:hAnsi="Century Gothic" w:cs="Times New Roman"/>
          <w:color w:val="180C00"/>
          <w:sz w:val="22"/>
          <w:szCs w:val="22"/>
          <w:lang w:eastAsia="nb-NO"/>
        </w:rPr>
        <w:t>okt</w:t>
      </w:r>
      <w:r w:rsidR="00913209">
        <w:rPr>
          <w:rFonts w:ascii="Century Gothic" w:eastAsia="Times New Roman" w:hAnsi="Century Gothic" w:cs="Times New Roman"/>
          <w:color w:val="180C00"/>
          <w:sz w:val="22"/>
          <w:szCs w:val="22"/>
          <w:lang w:eastAsia="nb-NO"/>
        </w:rPr>
        <w:t>ober</w:t>
      </w:r>
      <w:r w:rsidRPr="00916D47">
        <w:rPr>
          <w:rFonts w:ascii="Century Gothic" w:eastAsia="Times New Roman" w:hAnsi="Century Gothic" w:cs="Times New Roman"/>
          <w:color w:val="180C00"/>
          <w:sz w:val="22"/>
          <w:szCs w:val="22"/>
          <w:lang w:eastAsia="nb-NO"/>
        </w:rPr>
        <w:t xml:space="preserve">. I august og september </w:t>
      </w:r>
      <w:r w:rsidR="00673228">
        <w:rPr>
          <w:rFonts w:ascii="Century Gothic" w:eastAsia="Times New Roman" w:hAnsi="Century Gothic" w:cs="Times New Roman"/>
          <w:color w:val="180C00"/>
          <w:sz w:val="22"/>
          <w:szCs w:val="22"/>
          <w:lang w:eastAsia="nb-NO"/>
        </w:rPr>
        <w:t xml:space="preserve">er aktivitetene lagt opp til at vi </w:t>
      </w:r>
      <w:r w:rsidRPr="00916D47">
        <w:rPr>
          <w:rFonts w:ascii="Century Gothic" w:eastAsia="Times New Roman" w:hAnsi="Century Gothic" w:cs="Times New Roman"/>
          <w:color w:val="180C00"/>
          <w:sz w:val="22"/>
          <w:szCs w:val="22"/>
          <w:lang w:eastAsia="nb-NO"/>
        </w:rPr>
        <w:t>skal</w:t>
      </w:r>
      <w:r w:rsidR="00673228">
        <w:rPr>
          <w:rFonts w:ascii="Century Gothic" w:eastAsia="Times New Roman" w:hAnsi="Century Gothic" w:cs="Times New Roman"/>
          <w:color w:val="180C00"/>
          <w:sz w:val="22"/>
          <w:szCs w:val="22"/>
          <w:lang w:eastAsia="nb-NO"/>
        </w:rPr>
        <w:t xml:space="preserve"> </w:t>
      </w:r>
      <w:r w:rsidRPr="00916D47">
        <w:rPr>
          <w:rFonts w:ascii="Century Gothic" w:eastAsia="Times New Roman" w:hAnsi="Century Gothic" w:cs="Times New Roman"/>
          <w:color w:val="180C00"/>
          <w:sz w:val="22"/>
          <w:szCs w:val="22"/>
          <w:lang w:eastAsia="nb-NO"/>
        </w:rPr>
        <w:t>bli kjent med hverandre og barnehagen</w:t>
      </w:r>
      <w:r w:rsidR="00673228">
        <w:rPr>
          <w:rFonts w:ascii="Century Gothic" w:eastAsia="Times New Roman" w:hAnsi="Century Gothic" w:cs="Times New Roman"/>
          <w:color w:val="180C00"/>
          <w:sz w:val="22"/>
          <w:szCs w:val="22"/>
          <w:lang w:eastAsia="nb-NO"/>
        </w:rPr>
        <w:t xml:space="preserve">. </w:t>
      </w:r>
      <w:r w:rsidRPr="00916D47">
        <w:rPr>
          <w:rFonts w:ascii="Century Gothic" w:eastAsia="Times New Roman" w:hAnsi="Century Gothic" w:cs="Times New Roman"/>
          <w:color w:val="180C00"/>
          <w:sz w:val="22"/>
          <w:szCs w:val="22"/>
          <w:lang w:eastAsia="nb-NO"/>
        </w:rPr>
        <w:t>Frem til årsplanen blir lagt frem jobber vi med planlegging av årets aktiviteter og tem</w:t>
      </w:r>
      <w:r w:rsidR="00BF01EC">
        <w:rPr>
          <w:rFonts w:ascii="Century Gothic" w:eastAsia="Times New Roman" w:hAnsi="Century Gothic" w:cs="Times New Roman"/>
          <w:color w:val="180C00"/>
          <w:sz w:val="22"/>
          <w:szCs w:val="22"/>
          <w:lang w:eastAsia="nb-NO"/>
        </w:rPr>
        <w:t>aer</w:t>
      </w:r>
      <w:r w:rsidR="00673228">
        <w:rPr>
          <w:rFonts w:ascii="Century Gothic" w:eastAsia="Times New Roman" w:hAnsi="Century Gothic" w:cs="Times New Roman"/>
          <w:color w:val="180C00"/>
          <w:sz w:val="22"/>
          <w:szCs w:val="22"/>
          <w:lang w:eastAsia="nb-NO"/>
        </w:rPr>
        <w:t xml:space="preserve"> på avdelingene</w:t>
      </w:r>
      <w:r w:rsidR="00BF01EC">
        <w:rPr>
          <w:rFonts w:ascii="Century Gothic" w:eastAsia="Times New Roman" w:hAnsi="Century Gothic" w:cs="Times New Roman"/>
          <w:color w:val="180C00"/>
          <w:sz w:val="22"/>
          <w:szCs w:val="22"/>
          <w:lang w:eastAsia="nb-NO"/>
        </w:rPr>
        <w:t>. Det blir sendt ukeplaner og månedsbrev</w:t>
      </w:r>
      <w:r w:rsidRPr="00916D47">
        <w:rPr>
          <w:rFonts w:ascii="Century Gothic" w:eastAsia="Times New Roman" w:hAnsi="Century Gothic" w:cs="Times New Roman"/>
          <w:color w:val="180C00"/>
          <w:sz w:val="22"/>
          <w:szCs w:val="22"/>
          <w:lang w:eastAsia="nb-NO"/>
        </w:rPr>
        <w:t xml:space="preserve"> med oversikt over aktiv</w:t>
      </w:r>
      <w:r w:rsidR="00913209">
        <w:rPr>
          <w:rFonts w:ascii="Century Gothic" w:eastAsia="Times New Roman" w:hAnsi="Century Gothic" w:cs="Times New Roman"/>
          <w:color w:val="180C00"/>
          <w:sz w:val="22"/>
          <w:szCs w:val="22"/>
          <w:lang w:eastAsia="nb-NO"/>
        </w:rPr>
        <w:t>iteter, arrangement, frister og så videre.</w:t>
      </w:r>
    </w:p>
    <w:p w14:paraId="429BF941" w14:textId="77777777" w:rsidR="005E66BF" w:rsidRPr="00916D47" w:rsidRDefault="00895573" w:rsidP="00A86B25">
      <w:pPr>
        <w:pStyle w:val="Overskrift3"/>
        <w:rPr>
          <w:rFonts w:ascii="Century Gothic" w:hAnsi="Century Gothic" w:cs="Times New Roman"/>
          <w:sz w:val="22"/>
          <w:szCs w:val="22"/>
          <w:lang w:eastAsia="nb-NO"/>
        </w:rPr>
      </w:pPr>
      <w:bookmarkStart w:id="36" w:name="_Toc177379509"/>
      <w:r w:rsidRPr="00916D47">
        <w:rPr>
          <w:rFonts w:ascii="Century Gothic" w:hAnsi="Century Gothic" w:cs="Times New Roman"/>
          <w:sz w:val="22"/>
          <w:szCs w:val="22"/>
          <w:lang w:eastAsia="nb-NO"/>
        </w:rPr>
        <w:t>Soving i barnehagen.</w:t>
      </w:r>
      <w:bookmarkEnd w:id="36"/>
    </w:p>
    <w:p w14:paraId="6CE940F3" w14:textId="44A026AA" w:rsidR="00380690" w:rsidRPr="00E03955" w:rsidRDefault="00913209" w:rsidP="00D07E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Pr>
          <w:rFonts w:ascii="Century Gothic" w:hAnsi="Century Gothic" w:cs="Times New Roman"/>
          <w:color w:val="180C00"/>
          <w:sz w:val="22"/>
          <w:szCs w:val="22"/>
          <w:lang w:eastAsia="nb-NO"/>
        </w:rPr>
        <w:t>Det er individuelt når barna har behov for søvn, særlig i starten. Dette blir de</w:t>
      </w:r>
      <w:r w:rsidR="00C47D17">
        <w:rPr>
          <w:rFonts w:ascii="Century Gothic" w:hAnsi="Century Gothic" w:cs="Times New Roman"/>
          <w:color w:val="180C00"/>
          <w:sz w:val="22"/>
          <w:szCs w:val="22"/>
          <w:lang w:eastAsia="nb-NO"/>
        </w:rPr>
        <w:t>t tatt hensyn til</w:t>
      </w:r>
      <w:r>
        <w:rPr>
          <w:rFonts w:ascii="Century Gothic" w:hAnsi="Century Gothic" w:cs="Times New Roman"/>
          <w:color w:val="180C00"/>
          <w:sz w:val="22"/>
          <w:szCs w:val="22"/>
          <w:lang w:eastAsia="nb-NO"/>
        </w:rPr>
        <w:t>. Barna</w:t>
      </w:r>
      <w:r w:rsidR="00895573" w:rsidRPr="00916D47">
        <w:rPr>
          <w:rFonts w:ascii="Century Gothic" w:eastAsia="Times New Roman" w:hAnsi="Century Gothic" w:cs="Times New Roman"/>
          <w:color w:val="180C00"/>
          <w:sz w:val="22"/>
          <w:szCs w:val="22"/>
          <w:lang w:eastAsia="nb-NO"/>
        </w:rPr>
        <w:t xml:space="preserve"> sover ute i med</w:t>
      </w:r>
      <w:r w:rsidR="00F959C4" w:rsidRPr="00916D47">
        <w:rPr>
          <w:rFonts w:ascii="Century Gothic" w:eastAsia="Times New Roman" w:hAnsi="Century Gothic" w:cs="Times New Roman"/>
          <w:color w:val="180C00"/>
          <w:sz w:val="22"/>
          <w:szCs w:val="22"/>
          <w:lang w:eastAsia="nb-NO"/>
        </w:rPr>
        <w:t>brakt vogn</w:t>
      </w:r>
      <w:r>
        <w:rPr>
          <w:rFonts w:ascii="Century Gothic" w:eastAsia="Times New Roman" w:hAnsi="Century Gothic" w:cs="Times New Roman"/>
          <w:color w:val="180C00"/>
          <w:sz w:val="22"/>
          <w:szCs w:val="22"/>
          <w:lang w:eastAsia="nb-NO"/>
        </w:rPr>
        <w:t xml:space="preserve"> med </w:t>
      </w:r>
      <w:r w:rsidR="00172C5D">
        <w:rPr>
          <w:rFonts w:ascii="Century Gothic" w:eastAsia="Times New Roman" w:hAnsi="Century Gothic" w:cs="Times New Roman"/>
          <w:color w:val="180C00"/>
          <w:sz w:val="22"/>
          <w:szCs w:val="22"/>
          <w:lang w:eastAsia="nb-NO"/>
        </w:rPr>
        <w:t>seler</w:t>
      </w:r>
      <w:r w:rsidR="00E03955">
        <w:rPr>
          <w:rFonts w:ascii="Century Gothic" w:eastAsia="Times New Roman" w:hAnsi="Century Gothic" w:cs="Times New Roman"/>
          <w:color w:val="180C00"/>
          <w:sz w:val="22"/>
          <w:szCs w:val="22"/>
          <w:lang w:eastAsia="nb-NO"/>
        </w:rPr>
        <w:t xml:space="preserve">. Ha med </w:t>
      </w:r>
      <w:r w:rsidR="00C47D17">
        <w:rPr>
          <w:rFonts w:ascii="Century Gothic" w:eastAsia="Times New Roman" w:hAnsi="Century Gothic" w:cs="Times New Roman"/>
          <w:color w:val="180C00"/>
          <w:sz w:val="22"/>
          <w:szCs w:val="22"/>
          <w:lang w:eastAsia="nb-NO"/>
        </w:rPr>
        <w:t>sovepose/teppe etter vær og årstid</w:t>
      </w:r>
      <w:r w:rsidR="00F959C4" w:rsidRPr="00916D47">
        <w:rPr>
          <w:rFonts w:ascii="Century Gothic" w:eastAsia="Times New Roman" w:hAnsi="Century Gothic" w:cs="Times New Roman"/>
          <w:color w:val="180C00"/>
          <w:sz w:val="22"/>
          <w:szCs w:val="22"/>
          <w:lang w:eastAsia="nb-NO"/>
        </w:rPr>
        <w:t xml:space="preserve">. </w:t>
      </w:r>
      <w:r w:rsidR="00A2539F">
        <w:rPr>
          <w:rFonts w:ascii="Century Gothic" w:eastAsia="Times New Roman" w:hAnsi="Century Gothic" w:cs="Times New Roman"/>
          <w:color w:val="180C00"/>
          <w:sz w:val="22"/>
          <w:szCs w:val="22"/>
          <w:lang w:eastAsia="nb-NO"/>
        </w:rPr>
        <w:t>Det er også nødvendig</w:t>
      </w:r>
      <w:r>
        <w:rPr>
          <w:rFonts w:ascii="Century Gothic" w:eastAsia="Times New Roman" w:hAnsi="Century Gothic" w:cs="Times New Roman"/>
          <w:color w:val="180C00"/>
          <w:sz w:val="22"/>
          <w:szCs w:val="22"/>
          <w:lang w:eastAsia="nb-NO"/>
        </w:rPr>
        <w:t xml:space="preserve"> med regntrekk</w:t>
      </w:r>
      <w:r w:rsidR="00B6716B">
        <w:rPr>
          <w:rFonts w:ascii="Century Gothic" w:eastAsia="Times New Roman" w:hAnsi="Century Gothic" w:cs="Times New Roman"/>
          <w:color w:val="180C00"/>
          <w:sz w:val="22"/>
          <w:szCs w:val="22"/>
          <w:lang w:eastAsia="nb-NO"/>
        </w:rPr>
        <w:t xml:space="preserve"> med «åpning i front»</w:t>
      </w:r>
      <w:r>
        <w:rPr>
          <w:rFonts w:ascii="Century Gothic" w:eastAsia="Times New Roman" w:hAnsi="Century Gothic" w:cs="Times New Roman"/>
          <w:color w:val="180C00"/>
          <w:sz w:val="22"/>
          <w:szCs w:val="22"/>
          <w:lang w:eastAsia="nb-NO"/>
        </w:rPr>
        <w:t xml:space="preserve"> til vogna</w:t>
      </w:r>
      <w:r w:rsidR="003F6E7E">
        <w:rPr>
          <w:rFonts w:ascii="Century Gothic" w:eastAsia="Times New Roman" w:hAnsi="Century Gothic" w:cs="Times New Roman"/>
          <w:color w:val="180C00"/>
          <w:sz w:val="22"/>
          <w:szCs w:val="22"/>
          <w:lang w:eastAsia="nb-NO"/>
        </w:rPr>
        <w:t xml:space="preserve"> da barna ikke sover under tak</w:t>
      </w:r>
      <w:r>
        <w:rPr>
          <w:rFonts w:ascii="Century Gothic" w:eastAsia="Times New Roman" w:hAnsi="Century Gothic" w:cs="Times New Roman"/>
          <w:color w:val="180C00"/>
          <w:sz w:val="22"/>
          <w:szCs w:val="22"/>
          <w:lang w:eastAsia="nb-NO"/>
        </w:rPr>
        <w:t>.</w:t>
      </w:r>
      <w:r w:rsidR="00B6716B">
        <w:rPr>
          <w:rFonts w:ascii="Century Gothic" w:eastAsia="Times New Roman" w:hAnsi="Century Gothic" w:cs="Times New Roman"/>
          <w:color w:val="180C00"/>
          <w:sz w:val="22"/>
          <w:szCs w:val="22"/>
          <w:lang w:eastAsia="nb-NO"/>
        </w:rPr>
        <w:t xml:space="preserve"> </w:t>
      </w:r>
    </w:p>
    <w:p w14:paraId="240C119A" w14:textId="2D34D5D8" w:rsidR="00895573" w:rsidRPr="00916D47" w:rsidRDefault="00895573" w:rsidP="00D07E38">
      <w:pPr>
        <w:pStyle w:val="Overskrift3"/>
        <w:rPr>
          <w:rFonts w:ascii="Century Gothic" w:eastAsia="Times New Roman" w:hAnsi="Century Gothic" w:cs="Times New Roman"/>
          <w:sz w:val="22"/>
          <w:szCs w:val="22"/>
          <w:lang w:eastAsia="nb-NO"/>
        </w:rPr>
      </w:pPr>
      <w:bookmarkStart w:id="37" w:name="_Toc177379510"/>
      <w:r w:rsidRPr="00916D47">
        <w:rPr>
          <w:rFonts w:ascii="Century Gothic" w:hAnsi="Century Gothic" w:cs="Times New Roman"/>
          <w:sz w:val="22"/>
          <w:szCs w:val="22"/>
          <w:lang w:eastAsia="nb-NO"/>
        </w:rPr>
        <w:t xml:space="preserve">Planleggingsdager </w:t>
      </w:r>
      <w:r w:rsidRPr="00916D47">
        <w:rPr>
          <w:rFonts w:ascii="Century Gothic" w:eastAsia="Times New Roman" w:hAnsi="Century Gothic" w:cs="Times New Roman"/>
          <w:sz w:val="22"/>
          <w:szCs w:val="22"/>
          <w:lang w:eastAsia="nb-NO"/>
        </w:rPr>
        <w:t>– fem dager i året.</w:t>
      </w:r>
      <w:bookmarkEnd w:id="37"/>
    </w:p>
    <w:p w14:paraId="30109257" w14:textId="71F53804" w:rsidR="005C362B"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hAnsi="Century Gothic" w:cs="Times New Roman"/>
          <w:color w:val="180C00"/>
          <w:sz w:val="22"/>
          <w:szCs w:val="22"/>
          <w:lang w:eastAsia="nb-NO"/>
        </w:rPr>
      </w:pPr>
      <w:r w:rsidRPr="00916D47">
        <w:rPr>
          <w:rFonts w:ascii="Century Gothic" w:hAnsi="Century Gothic" w:cs="Times New Roman"/>
          <w:color w:val="180C00"/>
          <w:sz w:val="22"/>
          <w:szCs w:val="22"/>
          <w:lang w:eastAsia="nb-NO"/>
        </w:rPr>
        <w:t>Personalet i barnehagen bruker disse til evaluering, planlegging, faglige diskusjoner, kursing osv. Barnehagen er da stengt</w:t>
      </w:r>
      <w:r w:rsidR="003F6E7E">
        <w:rPr>
          <w:rFonts w:ascii="Century Gothic" w:hAnsi="Century Gothic" w:cs="Times New Roman"/>
          <w:color w:val="180C00"/>
          <w:sz w:val="22"/>
          <w:szCs w:val="22"/>
          <w:lang w:eastAsia="nb-NO"/>
        </w:rPr>
        <w:t>, og teller so</w:t>
      </w:r>
      <w:r w:rsidR="00637A9B">
        <w:rPr>
          <w:rFonts w:ascii="Century Gothic" w:hAnsi="Century Gothic" w:cs="Times New Roman"/>
          <w:color w:val="180C00"/>
          <w:sz w:val="22"/>
          <w:szCs w:val="22"/>
          <w:lang w:eastAsia="nb-NO"/>
        </w:rPr>
        <w:t>m</w:t>
      </w:r>
      <w:r w:rsidR="003F6E7E">
        <w:rPr>
          <w:rFonts w:ascii="Century Gothic" w:hAnsi="Century Gothic" w:cs="Times New Roman"/>
          <w:color w:val="180C00"/>
          <w:sz w:val="22"/>
          <w:szCs w:val="22"/>
          <w:lang w:eastAsia="nb-NO"/>
        </w:rPr>
        <w:t xml:space="preserve"> barn</w:t>
      </w:r>
      <w:r w:rsidR="00637A9B">
        <w:rPr>
          <w:rFonts w:ascii="Century Gothic" w:hAnsi="Century Gothic" w:cs="Times New Roman"/>
          <w:color w:val="180C00"/>
          <w:sz w:val="22"/>
          <w:szCs w:val="22"/>
          <w:lang w:eastAsia="nb-NO"/>
        </w:rPr>
        <w:t>ets</w:t>
      </w:r>
      <w:r w:rsidR="003F6E7E">
        <w:rPr>
          <w:rFonts w:ascii="Century Gothic" w:hAnsi="Century Gothic" w:cs="Times New Roman"/>
          <w:color w:val="180C00"/>
          <w:sz w:val="22"/>
          <w:szCs w:val="22"/>
          <w:lang w:eastAsia="nb-NO"/>
        </w:rPr>
        <w:t xml:space="preserve"> femte ferieuke. </w:t>
      </w:r>
      <w:r w:rsidRPr="00916D47">
        <w:rPr>
          <w:rFonts w:ascii="Century Gothic" w:hAnsi="Century Gothic" w:cs="Times New Roman"/>
          <w:color w:val="180C00"/>
          <w:sz w:val="22"/>
          <w:szCs w:val="22"/>
          <w:lang w:eastAsia="nb-NO"/>
        </w:rPr>
        <w:t>Planleggingsdagene blir varslet i god tid</w:t>
      </w:r>
      <w:r w:rsidR="003F6E7E">
        <w:rPr>
          <w:rFonts w:ascii="Century Gothic" w:hAnsi="Century Gothic" w:cs="Times New Roman"/>
          <w:color w:val="180C00"/>
          <w:sz w:val="22"/>
          <w:szCs w:val="22"/>
          <w:lang w:eastAsia="nb-NO"/>
        </w:rPr>
        <w:t xml:space="preserve">. </w:t>
      </w:r>
    </w:p>
    <w:p w14:paraId="06CAED00" w14:textId="77777777" w:rsidR="00895573" w:rsidRPr="00916D47" w:rsidRDefault="00895573" w:rsidP="00A86B25">
      <w:pPr>
        <w:pStyle w:val="Overskrift3"/>
        <w:rPr>
          <w:rFonts w:ascii="Century Gothic" w:hAnsi="Century Gothic" w:cs="Times New Roman"/>
          <w:sz w:val="22"/>
          <w:szCs w:val="22"/>
          <w:lang w:eastAsia="nb-NO"/>
        </w:rPr>
      </w:pPr>
      <w:bookmarkStart w:id="38" w:name="_Toc177379511"/>
      <w:r w:rsidRPr="00916D47">
        <w:rPr>
          <w:rFonts w:ascii="Century Gothic" w:hAnsi="Century Gothic" w:cs="Times New Roman"/>
          <w:sz w:val="22"/>
          <w:szCs w:val="22"/>
          <w:lang w:eastAsia="nb-NO"/>
        </w:rPr>
        <w:t>Ferie.</w:t>
      </w:r>
      <w:bookmarkEnd w:id="38"/>
    </w:p>
    <w:p w14:paraId="31F2C0DD" w14:textId="54629F4C" w:rsidR="00126434"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Barna har krav p</w:t>
      </w:r>
      <w:r w:rsidRPr="00916D47">
        <w:rPr>
          <w:rFonts w:ascii="Century Gothic" w:eastAsia="Times New Roman" w:hAnsi="Century Gothic" w:cs="Times New Roman"/>
          <w:color w:val="180C00"/>
          <w:sz w:val="22"/>
          <w:szCs w:val="22"/>
          <w:lang w:eastAsia="nb-NO"/>
        </w:rPr>
        <w:t xml:space="preserve">å 5 uker ferie, minst to sammenhengende. Planleggingsdagene blir regnet som en ferieuke. Merk frister for </w:t>
      </w:r>
      <w:r w:rsidR="00B04A48">
        <w:rPr>
          <w:rFonts w:ascii="Century Gothic" w:eastAsia="Times New Roman" w:hAnsi="Century Gothic" w:cs="Times New Roman"/>
          <w:color w:val="180C00"/>
          <w:sz w:val="22"/>
          <w:szCs w:val="22"/>
          <w:lang w:eastAsia="nb-NO"/>
        </w:rPr>
        <w:t xml:space="preserve">registrering av ferie. </w:t>
      </w:r>
    </w:p>
    <w:p w14:paraId="48DDAA0A" w14:textId="77777777" w:rsidR="005C362B" w:rsidRPr="00916D47" w:rsidRDefault="005C362B"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p>
    <w:p w14:paraId="7AD10D9B" w14:textId="77777777" w:rsidR="00895573" w:rsidRPr="00916D47" w:rsidRDefault="00895573" w:rsidP="00A86B25">
      <w:pPr>
        <w:pStyle w:val="Overskrift3"/>
        <w:rPr>
          <w:rFonts w:ascii="Century Gothic" w:hAnsi="Century Gothic" w:cs="Times New Roman"/>
          <w:sz w:val="22"/>
          <w:szCs w:val="22"/>
          <w:lang w:eastAsia="nb-NO"/>
        </w:rPr>
      </w:pPr>
      <w:bookmarkStart w:id="39" w:name="_Toc177379512"/>
      <w:r w:rsidRPr="00916D47">
        <w:rPr>
          <w:rFonts w:ascii="Century Gothic" w:hAnsi="Century Gothic" w:cs="Times New Roman"/>
          <w:sz w:val="22"/>
          <w:szCs w:val="22"/>
          <w:lang w:eastAsia="nb-NO"/>
        </w:rPr>
        <w:t>Kjernetid.</w:t>
      </w:r>
      <w:bookmarkEnd w:id="39"/>
    </w:p>
    <w:p w14:paraId="4103FA8E" w14:textId="6F7F37F6" w:rsidR="00895573"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Barnehagen har en ordning med kjernetid som begynner kl 09.30, og varer til 13.30. Alle barna skal v</w:t>
      </w:r>
      <w:r w:rsidRPr="00916D47">
        <w:rPr>
          <w:rFonts w:ascii="Century Gothic" w:eastAsia="Times New Roman" w:hAnsi="Century Gothic" w:cs="Times New Roman"/>
          <w:color w:val="180C00"/>
          <w:sz w:val="22"/>
          <w:szCs w:val="22"/>
          <w:lang w:eastAsia="nb-NO"/>
        </w:rPr>
        <w:t xml:space="preserve">ære i barnehagen i denne perioden. Unntak er selvfølgelig mulig, </w:t>
      </w:r>
      <w:r w:rsidRPr="00916D47">
        <w:rPr>
          <w:rFonts w:ascii="Century Gothic" w:hAnsi="Century Gothic" w:cs="Times New Roman"/>
          <w:b/>
          <w:bCs/>
          <w:color w:val="FF0000"/>
          <w:sz w:val="22"/>
          <w:szCs w:val="22"/>
          <w:lang w:eastAsia="nb-NO"/>
        </w:rPr>
        <w:t>men gi da beskjed</w:t>
      </w:r>
      <w:r w:rsidRPr="00916D47">
        <w:rPr>
          <w:rFonts w:ascii="Century Gothic" w:hAnsi="Century Gothic" w:cs="Times New Roman"/>
          <w:color w:val="FF0000"/>
          <w:sz w:val="22"/>
          <w:szCs w:val="22"/>
          <w:lang w:eastAsia="nb-NO"/>
        </w:rPr>
        <w:t>.</w:t>
      </w:r>
      <w:r w:rsidR="00A2539F">
        <w:rPr>
          <w:rFonts w:ascii="Century Gothic" w:hAnsi="Century Gothic" w:cs="Times New Roman"/>
          <w:color w:val="180C00"/>
          <w:sz w:val="22"/>
          <w:szCs w:val="22"/>
          <w:lang w:eastAsia="nb-NO"/>
        </w:rPr>
        <w:t xml:space="preserve"> Noen barn synes det kan være vanskelig</w:t>
      </w:r>
      <w:r w:rsidRPr="00916D47">
        <w:rPr>
          <w:rFonts w:ascii="Century Gothic" w:hAnsi="Century Gothic" w:cs="Times New Roman"/>
          <w:color w:val="180C00"/>
          <w:sz w:val="22"/>
          <w:szCs w:val="22"/>
          <w:lang w:eastAsia="nb-NO"/>
        </w:rPr>
        <w:t xml:space="preserve"> </w:t>
      </w:r>
      <w:r w:rsidRPr="00916D47">
        <w:rPr>
          <w:rFonts w:ascii="Century Gothic" w:eastAsia="Times New Roman" w:hAnsi="Century Gothic" w:cs="Times New Roman"/>
          <w:color w:val="180C00"/>
          <w:sz w:val="22"/>
          <w:szCs w:val="22"/>
          <w:lang w:eastAsia="nb-NO"/>
        </w:rPr>
        <w:t xml:space="preserve">å komme midt i en samling eller andre aktiviteter. Hvis vi skal på tur er det greit å vite hvis noen </w:t>
      </w:r>
      <w:r w:rsidR="00A2539F">
        <w:rPr>
          <w:rFonts w:ascii="Century Gothic" w:eastAsia="Times New Roman" w:hAnsi="Century Gothic" w:cs="Times New Roman"/>
          <w:color w:val="180C00"/>
          <w:sz w:val="22"/>
          <w:szCs w:val="22"/>
          <w:lang w:eastAsia="nb-NO"/>
        </w:rPr>
        <w:t xml:space="preserve">skal leveres eller bli hentet på turstedet - </w:t>
      </w:r>
      <w:r w:rsidRPr="00916D47">
        <w:rPr>
          <w:rFonts w:ascii="Century Gothic" w:eastAsia="Times New Roman" w:hAnsi="Century Gothic" w:cs="Times New Roman"/>
          <w:color w:val="180C00"/>
          <w:sz w:val="22"/>
          <w:szCs w:val="22"/>
          <w:lang w:eastAsia="nb-NO"/>
        </w:rPr>
        <w:t>da planlegger vi ut ifra det.</w:t>
      </w:r>
    </w:p>
    <w:p w14:paraId="50AFEE2E" w14:textId="77777777" w:rsidR="005C362B" w:rsidRPr="00916D47" w:rsidRDefault="005C362B"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hAnsi="Century Gothic" w:cs="Times New Roman"/>
          <w:b/>
          <w:bCs/>
          <w:color w:val="180C00"/>
          <w:sz w:val="22"/>
          <w:szCs w:val="22"/>
          <w:lang w:eastAsia="nb-NO"/>
        </w:rPr>
      </w:pPr>
    </w:p>
    <w:p w14:paraId="08513753" w14:textId="77777777" w:rsidR="00895573" w:rsidRPr="00916D47" w:rsidRDefault="00895573" w:rsidP="00A86B25">
      <w:pPr>
        <w:pStyle w:val="Overskrift3"/>
        <w:rPr>
          <w:rFonts w:ascii="Century Gothic" w:eastAsia="Times New Roman" w:hAnsi="Century Gothic" w:cs="Times New Roman"/>
          <w:sz w:val="22"/>
          <w:szCs w:val="22"/>
          <w:lang w:eastAsia="nb-NO"/>
        </w:rPr>
      </w:pPr>
      <w:bookmarkStart w:id="40" w:name="_Toc177379513"/>
      <w:r w:rsidRPr="00916D47">
        <w:rPr>
          <w:rFonts w:ascii="Century Gothic" w:hAnsi="Century Gothic" w:cs="Times New Roman"/>
          <w:sz w:val="22"/>
          <w:szCs w:val="22"/>
          <w:lang w:eastAsia="nb-NO"/>
        </w:rPr>
        <w:t>Frav</w:t>
      </w:r>
      <w:r w:rsidRPr="00916D47">
        <w:rPr>
          <w:rFonts w:ascii="Century Gothic" w:eastAsia="Times New Roman" w:hAnsi="Century Gothic" w:cs="Times New Roman"/>
          <w:sz w:val="22"/>
          <w:szCs w:val="22"/>
          <w:lang w:eastAsia="nb-NO"/>
        </w:rPr>
        <w:t>ær.</w:t>
      </w:r>
      <w:bookmarkEnd w:id="40"/>
    </w:p>
    <w:p w14:paraId="37C33689" w14:textId="66860E02" w:rsidR="005C362B"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Meld ifra s</w:t>
      </w:r>
      <w:r w:rsidRPr="00916D47">
        <w:rPr>
          <w:rFonts w:ascii="Century Gothic" w:eastAsia="Times New Roman" w:hAnsi="Century Gothic" w:cs="Times New Roman"/>
          <w:color w:val="180C00"/>
          <w:sz w:val="22"/>
          <w:szCs w:val="22"/>
          <w:lang w:eastAsia="nb-NO"/>
        </w:rPr>
        <w:t>å fort som mulig når barnet ikke skal komme i barnehagen. Vi er pålagt føring av sykefravær, også når det gjelder brukerne – barna. Gi derfor beskjed om barnet er sykt eller tar fri. Det er også greit å ha oversikt</w:t>
      </w:r>
      <w:r w:rsidR="00740E57">
        <w:rPr>
          <w:rFonts w:ascii="Century Gothic" w:eastAsia="Times New Roman" w:hAnsi="Century Gothic" w:cs="Times New Roman"/>
          <w:color w:val="180C00"/>
          <w:sz w:val="22"/>
          <w:szCs w:val="22"/>
          <w:lang w:eastAsia="nb-NO"/>
        </w:rPr>
        <w:t xml:space="preserve"> over hvilke sykdommer «som går».</w:t>
      </w:r>
      <w:r w:rsidRPr="00916D47">
        <w:rPr>
          <w:rFonts w:ascii="Century Gothic" w:eastAsia="Times New Roman" w:hAnsi="Century Gothic" w:cs="Times New Roman"/>
          <w:color w:val="180C00"/>
          <w:sz w:val="22"/>
          <w:szCs w:val="22"/>
          <w:lang w:eastAsia="nb-NO"/>
        </w:rPr>
        <w:t xml:space="preserve"> Regn med en del sykdom i starten – det tar litt tid å bygge opp immunforsvaret. La barnet få tid til å komme seg igjen etter sykdom før det skal i barnehagen igjen.</w:t>
      </w:r>
      <w:r w:rsidR="00F959C4" w:rsidRPr="00916D47">
        <w:rPr>
          <w:rFonts w:ascii="Century Gothic" w:eastAsia="Times New Roman" w:hAnsi="Century Gothic" w:cs="Times New Roman"/>
          <w:color w:val="180C00"/>
          <w:sz w:val="22"/>
          <w:szCs w:val="22"/>
          <w:lang w:eastAsia="nb-NO"/>
        </w:rPr>
        <w:t xml:space="preserve"> Ved oppkast/diare </w:t>
      </w:r>
      <w:r w:rsidR="00F959C4" w:rsidRPr="00B04A48">
        <w:rPr>
          <w:rFonts w:ascii="Century Gothic" w:eastAsia="Times New Roman" w:hAnsi="Century Gothic" w:cs="Times New Roman"/>
          <w:color w:val="180C00"/>
          <w:sz w:val="22"/>
          <w:szCs w:val="22"/>
          <w:u w:val="single"/>
          <w:lang w:eastAsia="nb-NO"/>
        </w:rPr>
        <w:t>skal</w:t>
      </w:r>
      <w:r w:rsidR="00F959C4" w:rsidRPr="00916D47">
        <w:rPr>
          <w:rFonts w:ascii="Century Gothic" w:eastAsia="Times New Roman" w:hAnsi="Century Gothic" w:cs="Times New Roman"/>
          <w:color w:val="180C00"/>
          <w:sz w:val="22"/>
          <w:szCs w:val="22"/>
          <w:lang w:eastAsia="nb-NO"/>
        </w:rPr>
        <w:t xml:space="preserve"> barnet holdes hjemme minimum 48 timer etter siste utbrudd.</w:t>
      </w:r>
    </w:p>
    <w:p w14:paraId="571001DB" w14:textId="77777777" w:rsidR="00895573" w:rsidRPr="00916D47" w:rsidRDefault="00895573" w:rsidP="00A86B25">
      <w:pPr>
        <w:pStyle w:val="Overskrift3"/>
        <w:rPr>
          <w:rFonts w:ascii="Century Gothic" w:eastAsia="Times New Roman" w:hAnsi="Century Gothic" w:cs="Times New Roman"/>
          <w:sz w:val="22"/>
          <w:szCs w:val="22"/>
          <w:lang w:eastAsia="nb-NO"/>
        </w:rPr>
      </w:pPr>
      <w:bookmarkStart w:id="41" w:name="_Toc177379514"/>
      <w:r w:rsidRPr="00916D47">
        <w:rPr>
          <w:rFonts w:ascii="Century Gothic" w:eastAsia="Times New Roman" w:hAnsi="Century Gothic" w:cs="Times New Roman"/>
          <w:sz w:val="22"/>
          <w:szCs w:val="22"/>
          <w:lang w:eastAsia="nb-NO"/>
        </w:rPr>
        <w:lastRenderedPageBreak/>
        <w:t>Åpningstider.</w:t>
      </w:r>
      <w:bookmarkEnd w:id="41"/>
    </w:p>
    <w:p w14:paraId="1C241177" w14:textId="5C2C419A" w:rsidR="00895573"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 xml:space="preserve">Barnehagen </w:t>
      </w:r>
      <w:r w:rsidRPr="00916D47">
        <w:rPr>
          <w:rFonts w:ascii="Century Gothic" w:eastAsia="Times New Roman" w:hAnsi="Century Gothic" w:cs="Times New Roman"/>
          <w:color w:val="180C00"/>
          <w:sz w:val="22"/>
          <w:szCs w:val="22"/>
          <w:lang w:eastAsia="nb-NO"/>
        </w:rPr>
        <w:t>åpner kl</w:t>
      </w:r>
      <w:r w:rsidR="00740E57">
        <w:rPr>
          <w:rFonts w:ascii="Century Gothic" w:eastAsia="Times New Roman" w:hAnsi="Century Gothic" w:cs="Times New Roman"/>
          <w:color w:val="180C00"/>
          <w:sz w:val="22"/>
          <w:szCs w:val="22"/>
          <w:lang w:eastAsia="nb-NO"/>
        </w:rPr>
        <w:t>okken</w:t>
      </w:r>
      <w:r w:rsidRPr="00916D47">
        <w:rPr>
          <w:rFonts w:ascii="Century Gothic" w:eastAsia="Times New Roman" w:hAnsi="Century Gothic" w:cs="Times New Roman"/>
          <w:color w:val="180C00"/>
          <w:sz w:val="22"/>
          <w:szCs w:val="22"/>
          <w:lang w:eastAsia="nb-NO"/>
        </w:rPr>
        <w:t xml:space="preserve"> 07.00 og stenger</w:t>
      </w:r>
      <w:r w:rsidR="00740E57">
        <w:rPr>
          <w:rFonts w:ascii="Century Gothic" w:eastAsia="Times New Roman" w:hAnsi="Century Gothic" w:cs="Times New Roman"/>
          <w:color w:val="180C00"/>
          <w:sz w:val="22"/>
          <w:szCs w:val="22"/>
          <w:lang w:eastAsia="nb-NO"/>
        </w:rPr>
        <w:t xml:space="preserve"> klokken </w:t>
      </w:r>
      <w:r w:rsidR="0009319A">
        <w:rPr>
          <w:rFonts w:ascii="Century Gothic" w:eastAsia="Times New Roman" w:hAnsi="Century Gothic" w:cs="Times New Roman"/>
          <w:color w:val="180C00"/>
          <w:sz w:val="22"/>
          <w:szCs w:val="22"/>
          <w:lang w:eastAsia="nb-NO"/>
        </w:rPr>
        <w:t>16.30. Ved</w:t>
      </w:r>
      <w:r w:rsidR="000E2CEC">
        <w:rPr>
          <w:rFonts w:ascii="Century Gothic" w:eastAsia="Times New Roman" w:hAnsi="Century Gothic" w:cs="Times New Roman"/>
          <w:color w:val="180C00"/>
          <w:sz w:val="22"/>
          <w:szCs w:val="22"/>
          <w:lang w:eastAsia="nb-NO"/>
        </w:rPr>
        <w:t xml:space="preserve"> </w:t>
      </w:r>
      <w:r w:rsidRPr="00916D47">
        <w:rPr>
          <w:rFonts w:ascii="Century Gothic" w:eastAsia="Times New Roman" w:hAnsi="Century Gothic" w:cs="Times New Roman"/>
          <w:color w:val="180C00"/>
          <w:sz w:val="22"/>
          <w:szCs w:val="22"/>
          <w:lang w:eastAsia="nb-NO"/>
        </w:rPr>
        <w:t>behov kan vi åpne kl 06.30, eller holde åpent til kl</w:t>
      </w:r>
      <w:r w:rsidR="00740E57">
        <w:rPr>
          <w:rFonts w:ascii="Century Gothic" w:eastAsia="Times New Roman" w:hAnsi="Century Gothic" w:cs="Times New Roman"/>
          <w:color w:val="180C00"/>
          <w:sz w:val="22"/>
          <w:szCs w:val="22"/>
          <w:lang w:eastAsia="nb-NO"/>
        </w:rPr>
        <w:t>okken</w:t>
      </w:r>
      <w:r w:rsidRPr="00916D47">
        <w:rPr>
          <w:rFonts w:ascii="Century Gothic" w:eastAsia="Times New Roman" w:hAnsi="Century Gothic" w:cs="Times New Roman"/>
          <w:color w:val="180C00"/>
          <w:sz w:val="22"/>
          <w:szCs w:val="22"/>
          <w:lang w:eastAsia="nb-NO"/>
        </w:rPr>
        <w:t xml:space="preserve"> 16.45. Det må da gis beskjed </w:t>
      </w:r>
      <w:r w:rsidRPr="00E27D80">
        <w:rPr>
          <w:rFonts w:ascii="Century Gothic" w:eastAsia="Times New Roman" w:hAnsi="Century Gothic" w:cs="Times New Roman"/>
          <w:color w:val="180C00"/>
          <w:sz w:val="22"/>
          <w:szCs w:val="22"/>
          <w:u w:val="single"/>
          <w:lang w:eastAsia="nb-NO"/>
        </w:rPr>
        <w:t>senest</w:t>
      </w:r>
      <w:r w:rsidRPr="00916D47">
        <w:rPr>
          <w:rFonts w:ascii="Century Gothic" w:eastAsia="Times New Roman" w:hAnsi="Century Gothic" w:cs="Times New Roman"/>
          <w:color w:val="180C00"/>
          <w:sz w:val="22"/>
          <w:szCs w:val="22"/>
          <w:lang w:eastAsia="nb-NO"/>
        </w:rPr>
        <w:t xml:space="preserve"> kl</w:t>
      </w:r>
      <w:r w:rsidR="00740E57">
        <w:rPr>
          <w:rFonts w:ascii="Century Gothic" w:eastAsia="Times New Roman" w:hAnsi="Century Gothic" w:cs="Times New Roman"/>
          <w:color w:val="180C00"/>
          <w:sz w:val="22"/>
          <w:szCs w:val="22"/>
          <w:lang w:eastAsia="nb-NO"/>
        </w:rPr>
        <w:t>okken</w:t>
      </w:r>
      <w:r w:rsidRPr="00916D47">
        <w:rPr>
          <w:rFonts w:ascii="Century Gothic" w:eastAsia="Times New Roman" w:hAnsi="Century Gothic" w:cs="Times New Roman"/>
          <w:color w:val="180C00"/>
          <w:sz w:val="22"/>
          <w:szCs w:val="22"/>
          <w:lang w:eastAsia="nb-NO"/>
        </w:rPr>
        <w:t xml:space="preserve"> 12.00 virkedagen før. Det er fint hvis barnehagen får en oversikt over hvilke dager som er aktuelle i god tid – dette letter planleggingen. </w:t>
      </w:r>
    </w:p>
    <w:p w14:paraId="69B47FBA" w14:textId="61362189" w:rsidR="005C362B"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eastAsia="Times New Roman" w:hAnsi="Century Gothic" w:cs="Times New Roman"/>
          <w:color w:val="180C00"/>
          <w:sz w:val="22"/>
          <w:szCs w:val="22"/>
          <w:lang w:eastAsia="nb-NO"/>
        </w:rPr>
        <w:t>Ved henti</w:t>
      </w:r>
      <w:r w:rsidR="00740E57">
        <w:rPr>
          <w:rFonts w:ascii="Century Gothic" w:eastAsia="Times New Roman" w:hAnsi="Century Gothic" w:cs="Times New Roman"/>
          <w:color w:val="180C00"/>
          <w:sz w:val="22"/>
          <w:szCs w:val="22"/>
          <w:lang w:eastAsia="nb-NO"/>
        </w:rPr>
        <w:t xml:space="preserve">ng etter stengetid, dvs. fra klokken </w:t>
      </w:r>
      <w:r w:rsidRPr="00916D47">
        <w:rPr>
          <w:rFonts w:ascii="Century Gothic" w:eastAsia="Times New Roman" w:hAnsi="Century Gothic" w:cs="Times New Roman"/>
          <w:color w:val="180C00"/>
          <w:sz w:val="22"/>
          <w:szCs w:val="22"/>
          <w:lang w:eastAsia="nb-NO"/>
        </w:rPr>
        <w:t xml:space="preserve">16.31, må det betales et gebyr på kr 575,- hver gang. Dette for å dekke overtid for personalet. Og for å unngå sen </w:t>
      </w:r>
      <w:r w:rsidR="000E4294">
        <w:rPr>
          <w:rFonts w:ascii="Century Gothic" w:eastAsia="Times New Roman" w:hAnsi="Century Gothic" w:cs="Times New Roman"/>
          <w:color w:val="180C00"/>
          <w:sz w:val="22"/>
          <w:szCs w:val="22"/>
          <w:lang w:eastAsia="nb-NO"/>
        </w:rPr>
        <w:t>henting.</w:t>
      </w:r>
    </w:p>
    <w:p w14:paraId="4C94FE20" w14:textId="77777777" w:rsidR="00895573" w:rsidRPr="00916D47" w:rsidRDefault="00895573" w:rsidP="00A86B25">
      <w:pPr>
        <w:pStyle w:val="Overskrift3"/>
        <w:rPr>
          <w:rFonts w:ascii="Century Gothic" w:hAnsi="Century Gothic" w:cs="Times New Roman"/>
          <w:sz w:val="22"/>
          <w:szCs w:val="22"/>
          <w:lang w:eastAsia="nb-NO"/>
        </w:rPr>
      </w:pPr>
      <w:bookmarkStart w:id="42" w:name="_Toc177379515"/>
      <w:r w:rsidRPr="00916D47">
        <w:rPr>
          <w:rFonts w:ascii="Century Gothic" w:hAnsi="Century Gothic" w:cs="Times New Roman"/>
          <w:sz w:val="22"/>
          <w:szCs w:val="22"/>
          <w:lang w:eastAsia="nb-NO"/>
        </w:rPr>
        <w:t>Skjemaer / opplysninger.</w:t>
      </w:r>
      <w:bookmarkEnd w:id="42"/>
    </w:p>
    <w:p w14:paraId="0AE5FFA0" w14:textId="77777777" w:rsidR="00895573"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V</w:t>
      </w:r>
      <w:r w:rsidRPr="00916D47">
        <w:rPr>
          <w:rFonts w:ascii="Century Gothic" w:eastAsia="Times New Roman" w:hAnsi="Century Gothic" w:cs="Times New Roman"/>
          <w:color w:val="180C00"/>
          <w:sz w:val="22"/>
          <w:szCs w:val="22"/>
          <w:lang w:eastAsia="nb-NO"/>
        </w:rPr>
        <w:t>ær vennlig å fyll ut alle opplysninger på arkivskjema</w:t>
      </w:r>
      <w:r w:rsidR="00126434" w:rsidRPr="00916D47">
        <w:rPr>
          <w:rFonts w:ascii="Century Gothic" w:eastAsia="Times New Roman" w:hAnsi="Century Gothic" w:cs="Times New Roman"/>
          <w:color w:val="180C00"/>
          <w:sz w:val="22"/>
          <w:szCs w:val="22"/>
          <w:lang w:eastAsia="nb-NO"/>
        </w:rPr>
        <w:t>e</w:t>
      </w:r>
      <w:r w:rsidRPr="00916D47">
        <w:rPr>
          <w:rFonts w:ascii="Century Gothic" w:eastAsia="Times New Roman" w:hAnsi="Century Gothic" w:cs="Times New Roman"/>
          <w:color w:val="180C00"/>
          <w:sz w:val="22"/>
          <w:szCs w:val="22"/>
          <w:lang w:eastAsia="nb-NO"/>
        </w:rPr>
        <w:t>t, dette er opplysninger vi trenger. Gi beskjed ved endringer som ny adresse, ny telefon osv. Dette kan man endre i eBarnehage – mer info under.</w:t>
      </w:r>
      <w:r w:rsidR="00B9566D" w:rsidRPr="00916D47">
        <w:rPr>
          <w:rFonts w:ascii="Century Gothic" w:eastAsia="Times New Roman" w:hAnsi="Century Gothic" w:cs="Times New Roman"/>
          <w:color w:val="180C00"/>
          <w:sz w:val="22"/>
          <w:szCs w:val="22"/>
          <w:lang w:eastAsia="nb-NO"/>
        </w:rPr>
        <w:t xml:space="preserve"> Lever samtykker og ferielapper til personalet så snart som mulig.</w:t>
      </w:r>
    </w:p>
    <w:p w14:paraId="348C431D" w14:textId="77777777" w:rsidR="007C526C" w:rsidRPr="00916D47" w:rsidRDefault="007C526C"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b/>
          <w:bCs/>
          <w:color w:val="180C00"/>
          <w:sz w:val="22"/>
          <w:szCs w:val="22"/>
          <w:lang w:eastAsia="nb-NO"/>
        </w:rPr>
      </w:pPr>
    </w:p>
    <w:p w14:paraId="03F78CE6" w14:textId="77777777" w:rsidR="00895573" w:rsidRPr="00916D47" w:rsidRDefault="00895573" w:rsidP="00A86B25">
      <w:pPr>
        <w:pStyle w:val="Overskrift3"/>
        <w:rPr>
          <w:rFonts w:ascii="Century Gothic" w:eastAsia="Times New Roman" w:hAnsi="Century Gothic"/>
          <w:sz w:val="22"/>
          <w:szCs w:val="22"/>
          <w:lang w:eastAsia="nb-NO"/>
        </w:rPr>
      </w:pPr>
      <w:bookmarkStart w:id="43" w:name="_Toc177379516"/>
      <w:r w:rsidRPr="00916D47">
        <w:rPr>
          <w:rFonts w:ascii="Century Gothic" w:eastAsia="Times New Roman" w:hAnsi="Century Gothic"/>
          <w:sz w:val="22"/>
          <w:szCs w:val="22"/>
          <w:lang w:eastAsia="nb-NO"/>
        </w:rPr>
        <w:t>Å eie en barnehage – plikter og rettigheter.</w:t>
      </w:r>
      <w:bookmarkEnd w:id="43"/>
    </w:p>
    <w:p w14:paraId="4AE51378" w14:textId="77777777" w:rsidR="00895573"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eastAsia="Times New Roman" w:hAnsi="Century Gothic" w:cs="Times New Roman"/>
          <w:color w:val="180C00"/>
          <w:sz w:val="22"/>
          <w:szCs w:val="22"/>
          <w:lang w:eastAsia="nb-NO"/>
        </w:rPr>
        <w:t>Årsmøtet er barnehagens høyeste bestemmende organ. Her har alle andelshavere stemmerett, og mulighet til å foreslå, og vedta endringer. Man velger også representanter til et styre og samarbeidsutvalg som har ansvaret for beslutninger i saker som oppstår gjennom året. Det er mulig å ta kontakt med samarbeidsutvalget når man har saker / forslag man vil ha behandlet.</w:t>
      </w:r>
    </w:p>
    <w:p w14:paraId="5128BA1C" w14:textId="18FCFC98" w:rsidR="00895573" w:rsidRPr="00916D47" w:rsidRDefault="003401B4"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Pr>
          <w:rFonts w:ascii="Century Gothic" w:eastAsia="Times New Roman" w:hAnsi="Century Gothic" w:cs="Times New Roman"/>
          <w:color w:val="180C00"/>
          <w:sz w:val="22"/>
          <w:szCs w:val="22"/>
          <w:lang w:eastAsia="nb-NO"/>
        </w:rPr>
        <w:t>Som eier og driver av barnehagen har foreldre/foresatte</w:t>
      </w:r>
      <w:r w:rsidR="00895573" w:rsidRPr="00916D47">
        <w:rPr>
          <w:rFonts w:ascii="Century Gothic" w:eastAsia="Times New Roman" w:hAnsi="Century Gothic" w:cs="Times New Roman"/>
          <w:color w:val="180C00"/>
          <w:sz w:val="22"/>
          <w:szCs w:val="22"/>
          <w:lang w:eastAsia="nb-NO"/>
        </w:rPr>
        <w:t xml:space="preserve"> også ansvaret for en del av vedlikeholdet. Ved å si ja til barnehageplass tar man også på seg dugnadsplikt. Dugnader gjør barnehagen </w:t>
      </w:r>
      <w:r>
        <w:rPr>
          <w:rFonts w:ascii="Century Gothic" w:eastAsia="Times New Roman" w:hAnsi="Century Gothic" w:cs="Times New Roman"/>
          <w:color w:val="180C00"/>
          <w:sz w:val="22"/>
          <w:szCs w:val="22"/>
          <w:lang w:eastAsia="nb-NO"/>
        </w:rPr>
        <w:t xml:space="preserve">til </w:t>
      </w:r>
      <w:r w:rsidR="00895573" w:rsidRPr="00916D47">
        <w:rPr>
          <w:rFonts w:ascii="Century Gothic" w:eastAsia="Times New Roman" w:hAnsi="Century Gothic" w:cs="Times New Roman"/>
          <w:color w:val="180C00"/>
          <w:sz w:val="22"/>
          <w:szCs w:val="22"/>
          <w:lang w:eastAsia="nb-NO"/>
        </w:rPr>
        <w:t>et triveligere sted å være – dette kommer barna til gode! Vi har ikke mange dugnader, men godt oppmøte fordi de fleste ser på den som en mulighet til å bli kjent med andre foreldre.</w:t>
      </w:r>
    </w:p>
    <w:p w14:paraId="0938A06B" w14:textId="55B0A28E" w:rsidR="00895573" w:rsidRPr="00916D47" w:rsidRDefault="005E66BF"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eastAsia="Times New Roman" w:hAnsi="Century Gothic" w:cs="Times New Roman"/>
          <w:color w:val="180C00"/>
          <w:sz w:val="22"/>
          <w:szCs w:val="22"/>
          <w:lang w:eastAsia="nb-NO"/>
        </w:rPr>
        <w:t>Man kan også låne barnehagens lokaler til barneselskaper o.l.</w:t>
      </w:r>
    </w:p>
    <w:p w14:paraId="5C6EEB7B" w14:textId="77777777" w:rsidR="00895573"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hAnsi="Century Gothic" w:cs="Times New Roman"/>
          <w:color w:val="180C00"/>
          <w:sz w:val="22"/>
          <w:szCs w:val="22"/>
          <w:lang w:eastAsia="nb-NO"/>
        </w:rPr>
      </w:pPr>
      <w:r w:rsidRPr="00916D47">
        <w:rPr>
          <w:rFonts w:ascii="Century Gothic" w:eastAsia="Times New Roman" w:hAnsi="Century Gothic" w:cs="Times New Roman"/>
          <w:color w:val="180C00"/>
          <w:sz w:val="22"/>
          <w:szCs w:val="22"/>
          <w:lang w:eastAsia="nb-NO"/>
        </w:rPr>
        <w:t xml:space="preserve">Les mer om barnehagen på </w:t>
      </w:r>
      <w:hyperlink r:id="rId19" w:history="1">
        <w:r w:rsidRPr="00916D47">
          <w:rPr>
            <w:rFonts w:ascii="Century Gothic" w:hAnsi="Century Gothic" w:cs="Times New Roman"/>
            <w:color w:val="0000FF"/>
            <w:sz w:val="22"/>
            <w:szCs w:val="22"/>
            <w:u w:val="single"/>
            <w:lang w:eastAsia="nb-NO"/>
          </w:rPr>
          <w:t>www.kapitelberget.barnehage.no</w:t>
        </w:r>
      </w:hyperlink>
      <w:r w:rsidRPr="00916D47">
        <w:rPr>
          <w:rFonts w:ascii="Century Gothic" w:hAnsi="Century Gothic" w:cs="Times New Roman"/>
          <w:color w:val="180C00"/>
          <w:sz w:val="22"/>
          <w:szCs w:val="22"/>
          <w:lang w:eastAsia="nb-NO"/>
        </w:rPr>
        <w:t xml:space="preserve"> </w:t>
      </w:r>
    </w:p>
    <w:p w14:paraId="264CB9E2" w14:textId="77777777" w:rsidR="00895573" w:rsidRPr="00916D47" w:rsidRDefault="00895573" w:rsidP="00D43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hAnsi="Century Gothic" w:cs="Times New Roman"/>
          <w:color w:val="180C00"/>
          <w:sz w:val="22"/>
          <w:szCs w:val="22"/>
          <w:lang w:eastAsia="nb-NO"/>
        </w:rPr>
      </w:pPr>
    </w:p>
    <w:p w14:paraId="38D93886" w14:textId="2271BE97" w:rsidR="004B52DC" w:rsidRPr="003F6E7E" w:rsidRDefault="00895573" w:rsidP="003F6E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entury Gothic" w:eastAsia="Times New Roman" w:hAnsi="Century Gothic" w:cs="Times New Roman"/>
          <w:color w:val="180C00"/>
          <w:sz w:val="22"/>
          <w:szCs w:val="22"/>
          <w:lang w:eastAsia="nb-NO"/>
        </w:rPr>
      </w:pPr>
      <w:r w:rsidRPr="00916D47">
        <w:rPr>
          <w:rFonts w:ascii="Century Gothic" w:hAnsi="Century Gothic" w:cs="Times New Roman"/>
          <w:color w:val="180C00"/>
          <w:sz w:val="22"/>
          <w:szCs w:val="22"/>
          <w:lang w:eastAsia="nb-NO"/>
        </w:rPr>
        <w:t>N</w:t>
      </w:r>
      <w:r w:rsidRPr="00916D47">
        <w:rPr>
          <w:rFonts w:ascii="Century Gothic" w:eastAsia="Times New Roman" w:hAnsi="Century Gothic" w:cs="Times New Roman"/>
          <w:color w:val="180C00"/>
          <w:sz w:val="22"/>
          <w:szCs w:val="22"/>
          <w:lang w:eastAsia="nb-NO"/>
        </w:rPr>
        <w:t xml:space="preserve">år vi mottar e- postadresser til foresatte vil de motta en melding med lenke til opprettelse av brukernavn og passord til </w:t>
      </w:r>
      <w:r w:rsidRPr="00916D47">
        <w:rPr>
          <w:rFonts w:ascii="Century Gothic" w:hAnsi="Century Gothic" w:cs="Times New Roman"/>
          <w:b/>
          <w:bCs/>
          <w:color w:val="180C00"/>
          <w:sz w:val="22"/>
          <w:szCs w:val="22"/>
          <w:lang w:eastAsia="nb-NO"/>
        </w:rPr>
        <w:t>eBarnehage</w:t>
      </w:r>
      <w:r w:rsidRPr="00916D47">
        <w:rPr>
          <w:rFonts w:ascii="Century Gothic" w:hAnsi="Century Gothic" w:cs="Times New Roman"/>
          <w:color w:val="180C00"/>
          <w:sz w:val="22"/>
          <w:szCs w:val="22"/>
          <w:lang w:eastAsia="nb-NO"/>
        </w:rPr>
        <w:t>. Med passord og brukernavn kan man f</w:t>
      </w:r>
      <w:r w:rsidRPr="00916D47">
        <w:rPr>
          <w:rFonts w:ascii="Century Gothic" w:eastAsia="Times New Roman" w:hAnsi="Century Gothic" w:cs="Times New Roman"/>
          <w:color w:val="180C00"/>
          <w:sz w:val="22"/>
          <w:szCs w:val="22"/>
          <w:lang w:eastAsia="nb-NO"/>
        </w:rPr>
        <w:t>å oversikt over planer, lese dokumenter og se på bilder, samt kommunisere med barnehagen gjennom meldinger, melde syk eller fri osv. Man kan også sende meldinger til andre foresatte.</w:t>
      </w:r>
    </w:p>
    <w:p w14:paraId="14AAB14C" w14:textId="739806FF" w:rsidR="004B52DC" w:rsidRDefault="004B52DC" w:rsidP="00D43212">
      <w:pPr>
        <w:spacing w:after="0"/>
        <w:rPr>
          <w:rFonts w:ascii="Century Gothic" w:hAnsi="Century Gothic" w:cs="Times New Roman"/>
          <w:b/>
          <w:color w:val="000000" w:themeColor="text1"/>
          <w:sz w:val="22"/>
          <w:szCs w:val="22"/>
        </w:rPr>
      </w:pPr>
    </w:p>
    <w:p w14:paraId="2A516285" w14:textId="0F3D41CA" w:rsidR="003729B5" w:rsidRDefault="003729B5" w:rsidP="00D43212">
      <w:pPr>
        <w:spacing w:after="0"/>
        <w:rPr>
          <w:rFonts w:ascii="Century Gothic" w:hAnsi="Century Gothic" w:cs="Times New Roman"/>
          <w:b/>
          <w:color w:val="000000" w:themeColor="text1"/>
          <w:sz w:val="22"/>
          <w:szCs w:val="22"/>
        </w:rPr>
      </w:pPr>
    </w:p>
    <w:p w14:paraId="3C11A213" w14:textId="2D8419F3" w:rsidR="003729B5" w:rsidRDefault="003729B5" w:rsidP="00D43212">
      <w:pPr>
        <w:spacing w:after="0"/>
        <w:rPr>
          <w:rFonts w:ascii="Century Gothic" w:hAnsi="Century Gothic" w:cs="Times New Roman"/>
          <w:b/>
          <w:color w:val="000000" w:themeColor="text1"/>
          <w:sz w:val="22"/>
          <w:szCs w:val="22"/>
        </w:rPr>
      </w:pPr>
    </w:p>
    <w:p w14:paraId="4C2DF4D4" w14:textId="5ED296DC" w:rsidR="003729B5" w:rsidRDefault="003729B5" w:rsidP="00D43212">
      <w:pPr>
        <w:spacing w:after="0"/>
        <w:rPr>
          <w:rFonts w:ascii="Century Gothic" w:hAnsi="Century Gothic" w:cs="Times New Roman"/>
          <w:b/>
          <w:color w:val="000000" w:themeColor="text1"/>
          <w:sz w:val="22"/>
          <w:szCs w:val="22"/>
        </w:rPr>
      </w:pPr>
    </w:p>
    <w:p w14:paraId="4FF26C75" w14:textId="77777777" w:rsidR="003729B5" w:rsidRPr="00916D47" w:rsidRDefault="003729B5" w:rsidP="00D43212">
      <w:pPr>
        <w:spacing w:after="0"/>
        <w:rPr>
          <w:rFonts w:ascii="Century Gothic" w:hAnsi="Century Gothic" w:cs="Times New Roman"/>
          <w:b/>
          <w:color w:val="000000" w:themeColor="text1"/>
          <w:sz w:val="22"/>
          <w:szCs w:val="22"/>
        </w:rPr>
      </w:pPr>
    </w:p>
    <w:p w14:paraId="21DE8C9A" w14:textId="2974FA78" w:rsidR="00A35A7C" w:rsidRPr="00916D47" w:rsidRDefault="005E66BF" w:rsidP="00A86B25">
      <w:pPr>
        <w:pStyle w:val="Overskrift1"/>
        <w:rPr>
          <w:rFonts w:ascii="Century Gothic" w:hAnsi="Century Gothic"/>
        </w:rPr>
      </w:pPr>
      <w:bookmarkStart w:id="44" w:name="_Toc177379517"/>
      <w:r w:rsidRPr="00916D47">
        <w:rPr>
          <w:rFonts w:ascii="Century Gothic" w:hAnsi="Century Gothic"/>
        </w:rPr>
        <w:t>PERSONAL PR. OKTOBER 20</w:t>
      </w:r>
      <w:r w:rsidR="00A35A7C" w:rsidRPr="00916D47">
        <w:rPr>
          <w:rFonts w:ascii="Century Gothic" w:hAnsi="Century Gothic"/>
        </w:rPr>
        <w:t>2</w:t>
      </w:r>
      <w:r w:rsidR="00A121BB">
        <w:rPr>
          <w:rFonts w:ascii="Century Gothic" w:hAnsi="Century Gothic"/>
        </w:rPr>
        <w:t>4</w:t>
      </w:r>
      <w:bookmarkEnd w:id="44"/>
    </w:p>
    <w:tbl>
      <w:tblPr>
        <w:tblStyle w:val="Tabellrutenett"/>
        <w:tblpPr w:leftFromText="141" w:rightFromText="141" w:vertAnchor="text" w:horzAnchor="margin" w:tblpY="290"/>
        <w:tblW w:w="0" w:type="auto"/>
        <w:tblLook w:val="04A0" w:firstRow="1" w:lastRow="0" w:firstColumn="1" w:lastColumn="0" w:noHBand="0" w:noVBand="1"/>
      </w:tblPr>
      <w:tblGrid>
        <w:gridCol w:w="1587"/>
        <w:gridCol w:w="1290"/>
        <w:gridCol w:w="1629"/>
        <w:gridCol w:w="1312"/>
        <w:gridCol w:w="2023"/>
        <w:gridCol w:w="1221"/>
      </w:tblGrid>
      <w:tr w:rsidR="00A35A7C" w:rsidRPr="00916D47" w14:paraId="4E288948" w14:textId="77777777" w:rsidTr="00F9040E">
        <w:tc>
          <w:tcPr>
            <w:tcW w:w="2877" w:type="dxa"/>
            <w:gridSpan w:val="2"/>
            <w:shd w:val="clear" w:color="auto" w:fill="FF66FF"/>
          </w:tcPr>
          <w:p w14:paraId="71C4B9E6" w14:textId="77777777" w:rsidR="00A35A7C" w:rsidRPr="00916D47" w:rsidRDefault="00A35A7C" w:rsidP="001828F2">
            <w:pPr>
              <w:jc w:val="cente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BAKVENDTLAND</w:t>
            </w:r>
          </w:p>
        </w:tc>
        <w:tc>
          <w:tcPr>
            <w:tcW w:w="2941" w:type="dxa"/>
            <w:gridSpan w:val="2"/>
            <w:shd w:val="clear" w:color="auto" w:fill="92D050"/>
          </w:tcPr>
          <w:p w14:paraId="231C911C" w14:textId="77777777" w:rsidR="00A35A7C" w:rsidRPr="00916D47" w:rsidRDefault="00A35A7C" w:rsidP="001828F2">
            <w:pPr>
              <w:jc w:val="cente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HOMPETITTEN</w:t>
            </w:r>
          </w:p>
        </w:tc>
        <w:tc>
          <w:tcPr>
            <w:tcW w:w="3244" w:type="dxa"/>
            <w:gridSpan w:val="2"/>
            <w:shd w:val="clear" w:color="auto" w:fill="7FC0DB" w:themeFill="accent1" w:themeFillTint="99"/>
          </w:tcPr>
          <w:p w14:paraId="19F7B006" w14:textId="77777777" w:rsidR="00A35A7C" w:rsidRPr="00916D47" w:rsidRDefault="00A35A7C" w:rsidP="001828F2">
            <w:pPr>
              <w:jc w:val="cente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NØTTELITEN</w:t>
            </w:r>
          </w:p>
        </w:tc>
      </w:tr>
      <w:tr w:rsidR="00A35A7C" w:rsidRPr="00916D47" w14:paraId="0DBC3FC7" w14:textId="77777777" w:rsidTr="00F9040E">
        <w:tc>
          <w:tcPr>
            <w:tcW w:w="1587" w:type="dxa"/>
            <w:shd w:val="clear" w:color="auto" w:fill="FF66FF"/>
          </w:tcPr>
          <w:p w14:paraId="0427645B" w14:textId="77777777" w:rsidR="00A35A7C" w:rsidRPr="00916D47" w:rsidRDefault="00A35A7C" w:rsidP="001828F2">
            <w:pP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Navn</w:t>
            </w:r>
          </w:p>
        </w:tc>
        <w:tc>
          <w:tcPr>
            <w:tcW w:w="1290" w:type="dxa"/>
            <w:shd w:val="clear" w:color="auto" w:fill="FF66FF"/>
          </w:tcPr>
          <w:p w14:paraId="76419853" w14:textId="77777777" w:rsidR="00A35A7C" w:rsidRPr="00916D47" w:rsidRDefault="00A35A7C" w:rsidP="001828F2">
            <w:pP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Ansatt</w:t>
            </w:r>
          </w:p>
        </w:tc>
        <w:tc>
          <w:tcPr>
            <w:tcW w:w="1629" w:type="dxa"/>
            <w:shd w:val="clear" w:color="auto" w:fill="92D050"/>
          </w:tcPr>
          <w:p w14:paraId="4D7D9ADE" w14:textId="77777777" w:rsidR="00A35A7C" w:rsidRPr="00916D47" w:rsidRDefault="00A35A7C" w:rsidP="001828F2">
            <w:pP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Navn</w:t>
            </w:r>
          </w:p>
        </w:tc>
        <w:tc>
          <w:tcPr>
            <w:tcW w:w="1312" w:type="dxa"/>
            <w:shd w:val="clear" w:color="auto" w:fill="92D050"/>
          </w:tcPr>
          <w:p w14:paraId="66AB1415" w14:textId="77777777" w:rsidR="00A35A7C" w:rsidRPr="00916D47" w:rsidRDefault="00A35A7C" w:rsidP="001828F2">
            <w:pP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Ansatt</w:t>
            </w:r>
          </w:p>
        </w:tc>
        <w:tc>
          <w:tcPr>
            <w:tcW w:w="2023" w:type="dxa"/>
            <w:shd w:val="clear" w:color="auto" w:fill="7FC0DB" w:themeFill="accent1" w:themeFillTint="99"/>
          </w:tcPr>
          <w:p w14:paraId="4C2E56E0" w14:textId="77777777" w:rsidR="00A35A7C" w:rsidRPr="00916D47" w:rsidRDefault="00A35A7C" w:rsidP="001828F2">
            <w:pP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Navn</w:t>
            </w:r>
          </w:p>
        </w:tc>
        <w:tc>
          <w:tcPr>
            <w:tcW w:w="1221" w:type="dxa"/>
            <w:shd w:val="clear" w:color="auto" w:fill="7FC0DB" w:themeFill="accent1" w:themeFillTint="99"/>
          </w:tcPr>
          <w:p w14:paraId="28C7A2C6" w14:textId="77777777" w:rsidR="00A35A7C" w:rsidRPr="00916D47" w:rsidRDefault="00A35A7C" w:rsidP="001828F2">
            <w:pPr>
              <w:rPr>
                <w:rFonts w:ascii="Century Gothic" w:hAnsi="Century Gothic" w:cs="Times New Roman"/>
                <w:b/>
                <w:color w:val="000000" w:themeColor="text1"/>
                <w:sz w:val="22"/>
                <w:szCs w:val="22"/>
              </w:rPr>
            </w:pPr>
            <w:r w:rsidRPr="00916D47">
              <w:rPr>
                <w:rFonts w:ascii="Century Gothic" w:hAnsi="Century Gothic" w:cs="Times New Roman"/>
                <w:b/>
                <w:color w:val="000000" w:themeColor="text1"/>
                <w:sz w:val="22"/>
                <w:szCs w:val="22"/>
              </w:rPr>
              <w:t>Ansatt</w:t>
            </w:r>
          </w:p>
        </w:tc>
      </w:tr>
      <w:tr w:rsidR="00A35A7C" w:rsidRPr="00916D47" w14:paraId="05DAEBA7" w14:textId="77777777" w:rsidTr="00F9040E">
        <w:tc>
          <w:tcPr>
            <w:tcW w:w="1587" w:type="dxa"/>
            <w:shd w:val="clear" w:color="auto" w:fill="FF66FF"/>
          </w:tcPr>
          <w:p w14:paraId="09E77177" w14:textId="36A1ADAB"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 xml:space="preserve">Sandra </w:t>
            </w:r>
            <w:r w:rsidR="003729B5">
              <w:rPr>
                <w:rFonts w:ascii="Century Gothic" w:hAnsi="Century Gothic" w:cs="Times New Roman"/>
                <w:color w:val="000000" w:themeColor="text1"/>
                <w:sz w:val="22"/>
                <w:szCs w:val="22"/>
              </w:rPr>
              <w:t>Eikrem Haugen</w:t>
            </w:r>
          </w:p>
        </w:tc>
        <w:tc>
          <w:tcPr>
            <w:tcW w:w="1290" w:type="dxa"/>
            <w:shd w:val="clear" w:color="auto" w:fill="FF66FF"/>
          </w:tcPr>
          <w:p w14:paraId="0EF8903D" w14:textId="602CFDC9"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2021</w:t>
            </w:r>
          </w:p>
        </w:tc>
        <w:tc>
          <w:tcPr>
            <w:tcW w:w="1629" w:type="dxa"/>
            <w:shd w:val="clear" w:color="auto" w:fill="92D050"/>
          </w:tcPr>
          <w:p w14:paraId="667F86F7" w14:textId="72ECF940"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Ado Rovcanin 60</w:t>
            </w:r>
            <w:r w:rsidR="00F9040E">
              <w:rPr>
                <w:rFonts w:ascii="Century Gothic" w:hAnsi="Century Gothic" w:cs="Times New Roman"/>
                <w:color w:val="000000" w:themeColor="text1"/>
                <w:sz w:val="22"/>
                <w:szCs w:val="22"/>
              </w:rPr>
              <w:t>%</w:t>
            </w:r>
          </w:p>
        </w:tc>
        <w:tc>
          <w:tcPr>
            <w:tcW w:w="1312" w:type="dxa"/>
            <w:shd w:val="clear" w:color="auto" w:fill="92D050"/>
          </w:tcPr>
          <w:p w14:paraId="4569B155" w14:textId="650AC7EC"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2012</w:t>
            </w:r>
          </w:p>
        </w:tc>
        <w:tc>
          <w:tcPr>
            <w:tcW w:w="2023" w:type="dxa"/>
            <w:shd w:val="clear" w:color="auto" w:fill="7FC0DB" w:themeFill="accent1" w:themeFillTint="99"/>
          </w:tcPr>
          <w:p w14:paraId="02C4F089" w14:textId="3A650C00" w:rsidR="00A35A7C" w:rsidRPr="00916D47" w:rsidRDefault="00A35A7C" w:rsidP="001828F2">
            <w:pPr>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Mona Harjo</w:t>
            </w:r>
            <w:r w:rsidR="00AB28DB">
              <w:rPr>
                <w:rFonts w:ascii="Century Gothic" w:hAnsi="Century Gothic" w:cs="Times New Roman"/>
                <w:color w:val="000000" w:themeColor="text1"/>
                <w:sz w:val="22"/>
                <w:szCs w:val="22"/>
              </w:rPr>
              <w:t xml:space="preserve"> 60%</w:t>
            </w:r>
          </w:p>
        </w:tc>
        <w:tc>
          <w:tcPr>
            <w:tcW w:w="1221" w:type="dxa"/>
            <w:shd w:val="clear" w:color="auto" w:fill="7FC0DB" w:themeFill="accent1" w:themeFillTint="99"/>
          </w:tcPr>
          <w:p w14:paraId="584C6566" w14:textId="77777777" w:rsidR="00A35A7C" w:rsidRPr="00916D47" w:rsidRDefault="00A35A7C" w:rsidP="001828F2">
            <w:pPr>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2004</w:t>
            </w:r>
          </w:p>
        </w:tc>
      </w:tr>
      <w:tr w:rsidR="00A35A7C" w:rsidRPr="00916D47" w14:paraId="53E52CBF" w14:textId="77777777" w:rsidTr="00F9040E">
        <w:tc>
          <w:tcPr>
            <w:tcW w:w="1587" w:type="dxa"/>
            <w:shd w:val="clear" w:color="auto" w:fill="FF66FF"/>
          </w:tcPr>
          <w:p w14:paraId="3A8F17DF" w14:textId="22B60F67"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lastRenderedPageBreak/>
              <w:t>Tom Egil Hanes</w:t>
            </w:r>
          </w:p>
        </w:tc>
        <w:tc>
          <w:tcPr>
            <w:tcW w:w="1290" w:type="dxa"/>
            <w:shd w:val="clear" w:color="auto" w:fill="FF66FF"/>
          </w:tcPr>
          <w:p w14:paraId="1E939450" w14:textId="41D1F820"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1999</w:t>
            </w:r>
          </w:p>
        </w:tc>
        <w:tc>
          <w:tcPr>
            <w:tcW w:w="1629" w:type="dxa"/>
            <w:shd w:val="clear" w:color="auto" w:fill="92D050"/>
          </w:tcPr>
          <w:p w14:paraId="040B4DE1" w14:textId="36317E18"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Gitte Kjeldaas</w:t>
            </w:r>
          </w:p>
        </w:tc>
        <w:tc>
          <w:tcPr>
            <w:tcW w:w="1312" w:type="dxa"/>
            <w:shd w:val="clear" w:color="auto" w:fill="92D050"/>
          </w:tcPr>
          <w:p w14:paraId="40B76BA2" w14:textId="43D93FBD"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1991</w:t>
            </w:r>
          </w:p>
        </w:tc>
        <w:tc>
          <w:tcPr>
            <w:tcW w:w="2023" w:type="dxa"/>
            <w:shd w:val="clear" w:color="auto" w:fill="7FC0DB" w:themeFill="accent1" w:themeFillTint="99"/>
          </w:tcPr>
          <w:p w14:paraId="57A8F6D9" w14:textId="537CC36D"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Adela Rovcanin</w:t>
            </w:r>
          </w:p>
        </w:tc>
        <w:tc>
          <w:tcPr>
            <w:tcW w:w="1221" w:type="dxa"/>
            <w:shd w:val="clear" w:color="auto" w:fill="7FC0DB" w:themeFill="accent1" w:themeFillTint="99"/>
          </w:tcPr>
          <w:p w14:paraId="0812CA3D" w14:textId="55B99CB6"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2019</w:t>
            </w:r>
          </w:p>
        </w:tc>
      </w:tr>
      <w:tr w:rsidR="00A35A7C" w:rsidRPr="00916D47" w14:paraId="056276EB" w14:textId="77777777" w:rsidTr="00F9040E">
        <w:tc>
          <w:tcPr>
            <w:tcW w:w="1587" w:type="dxa"/>
            <w:shd w:val="clear" w:color="auto" w:fill="FF66FF"/>
          </w:tcPr>
          <w:p w14:paraId="08A9FFAA" w14:textId="3089AEC8"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Hilde S. Hermannsen</w:t>
            </w:r>
          </w:p>
        </w:tc>
        <w:tc>
          <w:tcPr>
            <w:tcW w:w="1290" w:type="dxa"/>
            <w:shd w:val="clear" w:color="auto" w:fill="FF66FF"/>
          </w:tcPr>
          <w:p w14:paraId="7CC1D0E8" w14:textId="1748DFA6"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2018</w:t>
            </w:r>
          </w:p>
        </w:tc>
        <w:tc>
          <w:tcPr>
            <w:tcW w:w="1629" w:type="dxa"/>
            <w:shd w:val="clear" w:color="auto" w:fill="92D050"/>
          </w:tcPr>
          <w:p w14:paraId="32783E4E" w14:textId="045C6A35"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Karianne Grini 40%</w:t>
            </w:r>
          </w:p>
        </w:tc>
        <w:tc>
          <w:tcPr>
            <w:tcW w:w="1312" w:type="dxa"/>
            <w:shd w:val="clear" w:color="auto" w:fill="92D050"/>
          </w:tcPr>
          <w:p w14:paraId="49FB1113" w14:textId="14F1C5E2" w:rsidR="00A35A7C" w:rsidRPr="00916D47" w:rsidRDefault="00A121BB"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2022</w:t>
            </w:r>
          </w:p>
        </w:tc>
        <w:tc>
          <w:tcPr>
            <w:tcW w:w="2023" w:type="dxa"/>
            <w:shd w:val="clear" w:color="auto" w:fill="7FC0DB" w:themeFill="accent1" w:themeFillTint="99"/>
          </w:tcPr>
          <w:p w14:paraId="3FCADE78" w14:textId="1BBD7B67" w:rsidR="00A87036" w:rsidRPr="00916D47" w:rsidRDefault="00A02FB0" w:rsidP="00A87036">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Karianne</w:t>
            </w:r>
            <w:r w:rsidR="00AB28DB">
              <w:rPr>
                <w:rFonts w:ascii="Century Gothic" w:hAnsi="Century Gothic" w:cs="Times New Roman"/>
                <w:color w:val="000000" w:themeColor="text1"/>
                <w:sz w:val="22"/>
                <w:szCs w:val="22"/>
              </w:rPr>
              <w:t xml:space="preserve"> </w:t>
            </w:r>
            <w:r>
              <w:rPr>
                <w:rFonts w:ascii="Century Gothic" w:hAnsi="Century Gothic" w:cs="Times New Roman"/>
                <w:color w:val="000000" w:themeColor="text1"/>
                <w:sz w:val="22"/>
                <w:szCs w:val="22"/>
              </w:rPr>
              <w:t>Grini</w:t>
            </w:r>
            <w:r w:rsidR="003F6E7E">
              <w:rPr>
                <w:rFonts w:ascii="Century Gothic" w:hAnsi="Century Gothic" w:cs="Times New Roman"/>
                <w:color w:val="000000" w:themeColor="text1"/>
                <w:sz w:val="22"/>
                <w:szCs w:val="22"/>
              </w:rPr>
              <w:t xml:space="preserve"> 40%</w:t>
            </w:r>
          </w:p>
        </w:tc>
        <w:tc>
          <w:tcPr>
            <w:tcW w:w="1221" w:type="dxa"/>
            <w:shd w:val="clear" w:color="auto" w:fill="7FC0DB" w:themeFill="accent1" w:themeFillTint="99"/>
          </w:tcPr>
          <w:p w14:paraId="64C56FE4" w14:textId="10B26138" w:rsidR="00A35A7C" w:rsidRPr="00916D47" w:rsidRDefault="0075224E" w:rsidP="001828F2">
            <w:pPr>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2022</w:t>
            </w:r>
          </w:p>
        </w:tc>
      </w:tr>
    </w:tbl>
    <w:p w14:paraId="4FD7F739" w14:textId="45D18882" w:rsidR="007361ED" w:rsidRPr="00916D47" w:rsidRDefault="007361ED" w:rsidP="00D43212">
      <w:pPr>
        <w:spacing w:after="0"/>
        <w:rPr>
          <w:rFonts w:ascii="Century Gothic" w:hAnsi="Century Gothic" w:cs="Times New Roman"/>
          <w:b/>
          <w:color w:val="000000" w:themeColor="text1"/>
          <w:sz w:val="22"/>
          <w:szCs w:val="22"/>
        </w:rPr>
      </w:pPr>
    </w:p>
    <w:p w14:paraId="2B3434E7" w14:textId="19252F43" w:rsidR="007361ED" w:rsidRPr="00916D47" w:rsidRDefault="007361ED" w:rsidP="00D43212">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De ansatte kan kontaktes på e</w:t>
      </w:r>
      <w:r w:rsidR="00344CBC">
        <w:rPr>
          <w:rFonts w:ascii="Century Gothic" w:hAnsi="Century Gothic" w:cs="Times New Roman"/>
          <w:color w:val="000000" w:themeColor="text1"/>
          <w:sz w:val="22"/>
          <w:szCs w:val="22"/>
        </w:rPr>
        <w:t>-</w:t>
      </w:r>
      <w:r w:rsidRPr="00916D47">
        <w:rPr>
          <w:rFonts w:ascii="Century Gothic" w:hAnsi="Century Gothic" w:cs="Times New Roman"/>
          <w:color w:val="000000" w:themeColor="text1"/>
          <w:sz w:val="22"/>
          <w:szCs w:val="22"/>
        </w:rPr>
        <w:t xml:space="preserve">Barnehage. </w:t>
      </w:r>
    </w:p>
    <w:p w14:paraId="22ADFAA1" w14:textId="77777777" w:rsidR="000A5FE0" w:rsidRDefault="00B254EF" w:rsidP="00D43212">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Daglig leder</w:t>
      </w:r>
      <w:r w:rsidR="00250113" w:rsidRPr="00916D47">
        <w:rPr>
          <w:rFonts w:ascii="Century Gothic" w:hAnsi="Century Gothic" w:cs="Times New Roman"/>
          <w:color w:val="000000" w:themeColor="text1"/>
          <w:sz w:val="22"/>
          <w:szCs w:val="22"/>
        </w:rPr>
        <w:t>e</w:t>
      </w:r>
      <w:r w:rsidRPr="00916D47">
        <w:rPr>
          <w:rFonts w:ascii="Century Gothic" w:hAnsi="Century Gothic" w:cs="Times New Roman"/>
          <w:color w:val="000000" w:themeColor="text1"/>
          <w:sz w:val="22"/>
          <w:szCs w:val="22"/>
        </w:rPr>
        <w:t xml:space="preserve">, </w:t>
      </w:r>
      <w:r w:rsidR="00250113" w:rsidRPr="00916D47">
        <w:rPr>
          <w:rFonts w:ascii="Century Gothic" w:hAnsi="Century Gothic" w:cs="Times New Roman"/>
          <w:color w:val="000000" w:themeColor="text1"/>
          <w:sz w:val="22"/>
          <w:szCs w:val="22"/>
        </w:rPr>
        <w:t>Ado Rovcanin og Mona Harjo</w:t>
      </w:r>
      <w:r w:rsidRPr="00916D47">
        <w:rPr>
          <w:rFonts w:ascii="Century Gothic" w:hAnsi="Century Gothic" w:cs="Times New Roman"/>
          <w:color w:val="000000" w:themeColor="text1"/>
          <w:sz w:val="22"/>
          <w:szCs w:val="22"/>
        </w:rPr>
        <w:t xml:space="preserve">, kan kontaktes på </w:t>
      </w:r>
      <w:hyperlink r:id="rId20" w:history="1">
        <w:r w:rsidR="004509F0" w:rsidRPr="00916D47">
          <w:rPr>
            <w:rStyle w:val="Hyperkobling"/>
            <w:rFonts w:ascii="Century Gothic" w:hAnsi="Century Gothic" w:cs="Times New Roman"/>
            <w:sz w:val="22"/>
            <w:szCs w:val="22"/>
          </w:rPr>
          <w:t>daglig.leder@kapitelbergetbarnehage.no</w:t>
        </w:r>
      </w:hyperlink>
      <w:r w:rsidRPr="00916D47">
        <w:rPr>
          <w:rFonts w:ascii="Century Gothic" w:hAnsi="Century Gothic" w:cs="Times New Roman"/>
          <w:color w:val="000000" w:themeColor="text1"/>
          <w:sz w:val="22"/>
          <w:szCs w:val="22"/>
        </w:rPr>
        <w:t xml:space="preserve">, mobil </w:t>
      </w:r>
      <w:r w:rsidR="00A7152D" w:rsidRPr="00916D47">
        <w:rPr>
          <w:rFonts w:ascii="Century Gothic" w:hAnsi="Century Gothic" w:cs="Times New Roman"/>
          <w:color w:val="000000" w:themeColor="text1"/>
          <w:sz w:val="22"/>
          <w:szCs w:val="22"/>
        </w:rPr>
        <w:t>989 02</w:t>
      </w:r>
      <w:r w:rsidR="00740E57">
        <w:rPr>
          <w:rFonts w:ascii="Century Gothic" w:hAnsi="Century Gothic" w:cs="Times New Roman"/>
          <w:color w:val="000000" w:themeColor="text1"/>
          <w:sz w:val="22"/>
          <w:szCs w:val="22"/>
        </w:rPr>
        <w:t> </w:t>
      </w:r>
      <w:r w:rsidR="00A7152D" w:rsidRPr="00916D47">
        <w:rPr>
          <w:rFonts w:ascii="Century Gothic" w:hAnsi="Century Gothic" w:cs="Times New Roman"/>
          <w:color w:val="000000" w:themeColor="text1"/>
          <w:sz w:val="22"/>
          <w:szCs w:val="22"/>
        </w:rPr>
        <w:t>330</w:t>
      </w:r>
      <w:r w:rsidR="00740E57">
        <w:rPr>
          <w:rFonts w:ascii="Century Gothic" w:hAnsi="Century Gothic" w:cs="Times New Roman"/>
          <w:color w:val="000000" w:themeColor="text1"/>
          <w:sz w:val="22"/>
          <w:szCs w:val="22"/>
        </w:rPr>
        <w:t>/35 52 01 64</w:t>
      </w:r>
      <w:r w:rsidRPr="00916D47">
        <w:rPr>
          <w:rFonts w:ascii="Century Gothic" w:hAnsi="Century Gothic" w:cs="Times New Roman"/>
          <w:color w:val="000000" w:themeColor="text1"/>
          <w:sz w:val="22"/>
          <w:szCs w:val="22"/>
        </w:rPr>
        <w:t>, elle</w:t>
      </w:r>
      <w:r w:rsidR="00740E57">
        <w:rPr>
          <w:rFonts w:ascii="Century Gothic" w:hAnsi="Century Gothic" w:cs="Times New Roman"/>
          <w:color w:val="000000" w:themeColor="text1"/>
          <w:sz w:val="22"/>
          <w:szCs w:val="22"/>
        </w:rPr>
        <w:t>r</w:t>
      </w:r>
      <w:r w:rsidR="00250113" w:rsidRPr="00916D47">
        <w:rPr>
          <w:rFonts w:ascii="Century Gothic" w:hAnsi="Century Gothic" w:cs="Times New Roman"/>
          <w:color w:val="000000" w:themeColor="text1"/>
          <w:sz w:val="22"/>
          <w:szCs w:val="22"/>
        </w:rPr>
        <w:t xml:space="preserve"> p</w:t>
      </w:r>
      <w:r w:rsidRPr="00916D47">
        <w:rPr>
          <w:rFonts w:ascii="Century Gothic" w:hAnsi="Century Gothic" w:cs="Times New Roman"/>
          <w:color w:val="000000" w:themeColor="text1"/>
          <w:sz w:val="22"/>
          <w:szCs w:val="22"/>
        </w:rPr>
        <w:t xml:space="preserve">å </w:t>
      </w:r>
    </w:p>
    <w:p w14:paraId="661E494E" w14:textId="1F013904" w:rsidR="0018574E" w:rsidRDefault="00B254EF" w:rsidP="00D43212">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e</w:t>
      </w:r>
      <w:r w:rsidR="000A5FE0">
        <w:rPr>
          <w:rFonts w:ascii="Century Gothic" w:hAnsi="Century Gothic" w:cs="Times New Roman"/>
          <w:color w:val="000000" w:themeColor="text1"/>
          <w:sz w:val="22"/>
          <w:szCs w:val="22"/>
        </w:rPr>
        <w:t>-</w:t>
      </w:r>
      <w:r w:rsidRPr="00916D47">
        <w:rPr>
          <w:rFonts w:ascii="Century Gothic" w:hAnsi="Century Gothic" w:cs="Times New Roman"/>
          <w:color w:val="000000" w:themeColor="text1"/>
          <w:sz w:val="22"/>
          <w:szCs w:val="22"/>
        </w:rPr>
        <w:t>Barnehage (Administrasjon)</w:t>
      </w:r>
      <w:r w:rsidR="003401B4">
        <w:rPr>
          <w:rFonts w:ascii="Century Gothic" w:hAnsi="Century Gothic" w:cs="Times New Roman"/>
          <w:color w:val="000000" w:themeColor="text1"/>
          <w:sz w:val="22"/>
          <w:szCs w:val="22"/>
        </w:rPr>
        <w:t>.</w:t>
      </w:r>
    </w:p>
    <w:p w14:paraId="0CF50EE5" w14:textId="77777777" w:rsidR="003B34E8" w:rsidRPr="003B34E8" w:rsidRDefault="003B34E8" w:rsidP="00D43212">
      <w:pPr>
        <w:spacing w:after="0"/>
        <w:rPr>
          <w:rFonts w:ascii="Century Gothic" w:hAnsi="Century Gothic" w:cs="Times New Roman"/>
          <w:color w:val="000000" w:themeColor="text1"/>
          <w:sz w:val="22"/>
          <w:szCs w:val="22"/>
        </w:rPr>
      </w:pPr>
    </w:p>
    <w:p w14:paraId="17232829" w14:textId="17EF88AA" w:rsidR="006E4709" w:rsidRPr="00916D47" w:rsidRDefault="006E4709" w:rsidP="008A3C71">
      <w:pPr>
        <w:pStyle w:val="Overskrift1"/>
        <w:rPr>
          <w:rFonts w:ascii="Century Gothic" w:hAnsi="Century Gothic"/>
        </w:rPr>
      </w:pPr>
      <w:bookmarkStart w:id="45" w:name="_Toc177379518"/>
      <w:r w:rsidRPr="00916D47">
        <w:rPr>
          <w:rFonts w:ascii="Century Gothic" w:hAnsi="Century Gothic"/>
        </w:rPr>
        <w:t>ANDRE FORUM I BARNEHAGEN</w:t>
      </w:r>
      <w:bookmarkEnd w:id="45"/>
    </w:p>
    <w:p w14:paraId="3AC875F3" w14:textId="77777777" w:rsidR="006E4709" w:rsidRPr="00916D47" w:rsidRDefault="006E4709" w:rsidP="005A2AEF">
      <w:pPr>
        <w:spacing w:after="0"/>
        <w:rPr>
          <w:rFonts w:ascii="Century Gothic" w:hAnsi="Century Gothic" w:cs="Times New Roman"/>
          <w:color w:val="000000" w:themeColor="text1"/>
          <w:sz w:val="22"/>
          <w:szCs w:val="22"/>
          <w:u w:val="single"/>
        </w:rPr>
      </w:pPr>
      <w:r w:rsidRPr="00916D47">
        <w:rPr>
          <w:rFonts w:ascii="Century Gothic" w:hAnsi="Century Gothic" w:cs="Times New Roman"/>
          <w:color w:val="000000" w:themeColor="text1"/>
          <w:sz w:val="22"/>
          <w:szCs w:val="22"/>
          <w:u w:val="single"/>
        </w:rPr>
        <w:t>Styret</w:t>
      </w:r>
      <w:r w:rsidR="002A04E7" w:rsidRPr="00916D47">
        <w:rPr>
          <w:rFonts w:ascii="Century Gothic" w:hAnsi="Century Gothic" w:cs="Times New Roman"/>
          <w:color w:val="000000" w:themeColor="text1"/>
          <w:sz w:val="22"/>
          <w:szCs w:val="22"/>
          <w:u w:val="single"/>
        </w:rPr>
        <w:t xml:space="preserve">: </w:t>
      </w:r>
    </w:p>
    <w:p w14:paraId="3761C8F0" w14:textId="47932ED7" w:rsidR="006E4709" w:rsidRPr="00916D47" w:rsidRDefault="006E4709" w:rsidP="005A2AEF">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 xml:space="preserve">Velges på </w:t>
      </w:r>
      <w:r w:rsidR="003B34E8">
        <w:rPr>
          <w:rFonts w:ascii="Century Gothic" w:hAnsi="Century Gothic" w:cs="Times New Roman"/>
          <w:color w:val="000000" w:themeColor="text1"/>
          <w:sz w:val="22"/>
          <w:szCs w:val="22"/>
        </w:rPr>
        <w:t>å</w:t>
      </w:r>
      <w:r w:rsidRPr="00916D47">
        <w:rPr>
          <w:rFonts w:ascii="Century Gothic" w:hAnsi="Century Gothic" w:cs="Times New Roman"/>
          <w:color w:val="000000" w:themeColor="text1"/>
          <w:sz w:val="22"/>
          <w:szCs w:val="22"/>
        </w:rPr>
        <w:t>rsmøtet som er barnehagens høyeste organ. Har ansvaret for drift av barnehagen.</w:t>
      </w:r>
    </w:p>
    <w:p w14:paraId="3D667AFA" w14:textId="77777777" w:rsidR="006E4709" w:rsidRPr="00916D47" w:rsidRDefault="006E4709" w:rsidP="005A2AEF">
      <w:pPr>
        <w:spacing w:after="0"/>
        <w:rPr>
          <w:rFonts w:ascii="Century Gothic" w:hAnsi="Century Gothic" w:cs="Times New Roman"/>
          <w:color w:val="000000" w:themeColor="text1"/>
          <w:sz w:val="22"/>
          <w:szCs w:val="22"/>
          <w:u w:val="single"/>
        </w:rPr>
      </w:pPr>
      <w:r w:rsidRPr="00916D47">
        <w:rPr>
          <w:rFonts w:ascii="Century Gothic" w:hAnsi="Century Gothic" w:cs="Times New Roman"/>
          <w:color w:val="000000" w:themeColor="text1"/>
          <w:sz w:val="22"/>
          <w:szCs w:val="22"/>
          <w:u w:val="single"/>
        </w:rPr>
        <w:t>Samarbei</w:t>
      </w:r>
      <w:r w:rsidR="002A04E7" w:rsidRPr="00916D47">
        <w:rPr>
          <w:rFonts w:ascii="Century Gothic" w:hAnsi="Century Gothic" w:cs="Times New Roman"/>
          <w:color w:val="000000" w:themeColor="text1"/>
          <w:sz w:val="22"/>
          <w:szCs w:val="22"/>
          <w:u w:val="single"/>
        </w:rPr>
        <w:t>dsutvalget:</w:t>
      </w:r>
    </w:p>
    <w:p w14:paraId="1F888FDB" w14:textId="5B613E18" w:rsidR="005C362B" w:rsidRDefault="006E4709" w:rsidP="005A2AEF">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Skal sikre et godt samarbeid mellom eier, foreldre og ansatte.</w:t>
      </w:r>
      <w:r w:rsidR="00CB4A38">
        <w:rPr>
          <w:rFonts w:ascii="Century Gothic" w:hAnsi="Century Gothic" w:cs="Times New Roman"/>
          <w:color w:val="000000" w:themeColor="text1"/>
          <w:sz w:val="22"/>
          <w:szCs w:val="22"/>
        </w:rPr>
        <w:t xml:space="preserve"> Samarbeidsutvalget</w:t>
      </w:r>
      <w:r w:rsidR="001C6DA1">
        <w:rPr>
          <w:rFonts w:ascii="Century Gothic" w:hAnsi="Century Gothic" w:cs="Times New Roman"/>
          <w:color w:val="000000" w:themeColor="text1"/>
          <w:sz w:val="22"/>
          <w:szCs w:val="22"/>
        </w:rPr>
        <w:t xml:space="preserve"> </w:t>
      </w:r>
      <w:r w:rsidR="00CB4A38">
        <w:rPr>
          <w:rFonts w:ascii="Century Gothic" w:hAnsi="Century Gothic" w:cs="Times New Roman"/>
          <w:color w:val="000000" w:themeColor="text1"/>
          <w:sz w:val="22"/>
          <w:szCs w:val="22"/>
        </w:rPr>
        <w:t>bestå</w:t>
      </w:r>
      <w:r w:rsidR="001C6DA1">
        <w:rPr>
          <w:rFonts w:ascii="Century Gothic" w:hAnsi="Century Gothic" w:cs="Times New Roman"/>
          <w:color w:val="000000" w:themeColor="text1"/>
          <w:sz w:val="22"/>
          <w:szCs w:val="22"/>
        </w:rPr>
        <w:t>r</w:t>
      </w:r>
      <w:r w:rsidR="00CB4A38">
        <w:rPr>
          <w:rFonts w:ascii="Century Gothic" w:hAnsi="Century Gothic" w:cs="Times New Roman"/>
          <w:color w:val="000000" w:themeColor="text1"/>
          <w:sz w:val="22"/>
          <w:szCs w:val="22"/>
        </w:rPr>
        <w:t xml:space="preserve"> av to representanter fra de </w:t>
      </w:r>
      <w:r w:rsidRPr="00916D47">
        <w:rPr>
          <w:rFonts w:ascii="Century Gothic" w:hAnsi="Century Gothic" w:cs="Times New Roman"/>
          <w:color w:val="000000" w:themeColor="text1"/>
          <w:sz w:val="22"/>
          <w:szCs w:val="22"/>
        </w:rPr>
        <w:t>ansatte og to foreldrerepresentanter som velges på foreldre</w:t>
      </w:r>
      <w:r w:rsidR="00B044D5">
        <w:rPr>
          <w:rFonts w:ascii="Century Gothic" w:hAnsi="Century Gothic" w:cs="Times New Roman"/>
          <w:color w:val="000000" w:themeColor="text1"/>
          <w:sz w:val="22"/>
          <w:szCs w:val="22"/>
        </w:rPr>
        <w:t>-</w:t>
      </w:r>
      <w:r w:rsidR="00D8098C">
        <w:rPr>
          <w:rFonts w:ascii="Century Gothic" w:hAnsi="Century Gothic" w:cs="Times New Roman"/>
          <w:color w:val="000000" w:themeColor="text1"/>
          <w:sz w:val="22"/>
          <w:szCs w:val="22"/>
        </w:rPr>
        <w:t>/foreldrerådsmøte på våren</w:t>
      </w:r>
      <w:r w:rsidRPr="00916D47">
        <w:rPr>
          <w:rFonts w:ascii="Century Gothic" w:hAnsi="Century Gothic" w:cs="Times New Roman"/>
          <w:color w:val="000000" w:themeColor="text1"/>
          <w:sz w:val="22"/>
          <w:szCs w:val="22"/>
        </w:rPr>
        <w:t>.</w:t>
      </w:r>
    </w:p>
    <w:p w14:paraId="0B25326A" w14:textId="3E2F555B" w:rsidR="00391599" w:rsidRPr="005A2772" w:rsidRDefault="0018574E" w:rsidP="005A2AEF">
      <w:p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Foreldrerepresentanter 202</w:t>
      </w:r>
      <w:r w:rsidR="003B34E8">
        <w:rPr>
          <w:rFonts w:ascii="Century Gothic" w:hAnsi="Century Gothic" w:cs="Times New Roman"/>
          <w:color w:val="000000" w:themeColor="text1"/>
          <w:sz w:val="22"/>
          <w:szCs w:val="22"/>
        </w:rPr>
        <w:t>4</w:t>
      </w:r>
      <w:r>
        <w:rPr>
          <w:rFonts w:ascii="Century Gothic" w:hAnsi="Century Gothic" w:cs="Times New Roman"/>
          <w:color w:val="000000" w:themeColor="text1"/>
          <w:sz w:val="22"/>
          <w:szCs w:val="22"/>
        </w:rPr>
        <w:t>/202</w:t>
      </w:r>
      <w:r w:rsidR="003B34E8">
        <w:rPr>
          <w:rFonts w:ascii="Century Gothic" w:hAnsi="Century Gothic" w:cs="Times New Roman"/>
          <w:color w:val="000000" w:themeColor="text1"/>
          <w:sz w:val="22"/>
          <w:szCs w:val="22"/>
        </w:rPr>
        <w:t>5</w:t>
      </w:r>
      <w:r w:rsidR="00961D7C" w:rsidRPr="005A2772">
        <w:rPr>
          <w:rFonts w:ascii="Century Gothic" w:hAnsi="Century Gothic" w:cs="Times New Roman"/>
          <w:color w:val="000000" w:themeColor="text1"/>
          <w:sz w:val="22"/>
          <w:szCs w:val="22"/>
        </w:rPr>
        <w:t xml:space="preserve">: </w:t>
      </w:r>
    </w:p>
    <w:p w14:paraId="59EA91E0" w14:textId="4BA6129B" w:rsidR="00961D7C" w:rsidRPr="000B1061" w:rsidRDefault="00391599" w:rsidP="005A2AEF">
      <w:pPr>
        <w:pStyle w:val="Listeavsnitt"/>
        <w:numPr>
          <w:ilvl w:val="0"/>
          <w:numId w:val="23"/>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Kamilla Jordal</w:t>
      </w:r>
    </w:p>
    <w:p w14:paraId="1EFBABCE" w14:textId="3C0580AE" w:rsidR="00961D7C" w:rsidRPr="0077738E" w:rsidRDefault="0013791B" w:rsidP="005A2AEF">
      <w:pPr>
        <w:pStyle w:val="Listeavsnitt"/>
        <w:numPr>
          <w:ilvl w:val="0"/>
          <w:numId w:val="3"/>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Ida Cecilie Lindland</w:t>
      </w:r>
    </w:p>
    <w:p w14:paraId="51D6DA9B" w14:textId="20EAF6A6" w:rsidR="00961D7C" w:rsidRPr="005A2772" w:rsidRDefault="00961D7C" w:rsidP="005A2AEF">
      <w:pPr>
        <w:spacing w:after="0"/>
        <w:rPr>
          <w:rFonts w:ascii="Century Gothic" w:hAnsi="Century Gothic" w:cs="Times New Roman"/>
          <w:color w:val="000000" w:themeColor="text1"/>
          <w:sz w:val="22"/>
          <w:szCs w:val="22"/>
        </w:rPr>
      </w:pPr>
      <w:r w:rsidRPr="005A2772">
        <w:rPr>
          <w:rFonts w:ascii="Century Gothic" w:hAnsi="Century Gothic" w:cs="Times New Roman"/>
          <w:color w:val="000000" w:themeColor="text1"/>
          <w:sz w:val="22"/>
          <w:szCs w:val="22"/>
        </w:rPr>
        <w:t xml:space="preserve">Ansatte representanter: </w:t>
      </w:r>
    </w:p>
    <w:p w14:paraId="7104FDD7" w14:textId="56B25703" w:rsidR="00961D7C" w:rsidRPr="0077738E" w:rsidRDefault="000F2D71" w:rsidP="005A2AEF">
      <w:pPr>
        <w:pStyle w:val="Listeavsnitt"/>
        <w:numPr>
          <w:ilvl w:val="0"/>
          <w:numId w:val="3"/>
        </w:num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 xml:space="preserve">Ado </w:t>
      </w:r>
      <w:r w:rsidR="00961D7C" w:rsidRPr="0077738E">
        <w:rPr>
          <w:rFonts w:ascii="Century Gothic" w:hAnsi="Century Gothic" w:cs="Times New Roman"/>
          <w:color w:val="000000" w:themeColor="text1"/>
          <w:sz w:val="22"/>
          <w:szCs w:val="22"/>
        </w:rPr>
        <w:t xml:space="preserve">Rovcanin </w:t>
      </w:r>
    </w:p>
    <w:p w14:paraId="02F921B3" w14:textId="2681C369" w:rsidR="00961D7C" w:rsidRPr="0077738E" w:rsidRDefault="00961D7C" w:rsidP="005A2AEF">
      <w:pPr>
        <w:pStyle w:val="Listeavsnitt"/>
        <w:numPr>
          <w:ilvl w:val="0"/>
          <w:numId w:val="3"/>
        </w:numPr>
        <w:spacing w:after="0"/>
        <w:rPr>
          <w:rFonts w:ascii="Century Gothic" w:hAnsi="Century Gothic" w:cs="Times New Roman"/>
          <w:color w:val="000000" w:themeColor="text1"/>
          <w:sz w:val="22"/>
          <w:szCs w:val="22"/>
        </w:rPr>
      </w:pPr>
      <w:r w:rsidRPr="0077738E">
        <w:rPr>
          <w:rFonts w:ascii="Century Gothic" w:hAnsi="Century Gothic" w:cs="Times New Roman"/>
          <w:color w:val="000000" w:themeColor="text1"/>
          <w:sz w:val="22"/>
          <w:szCs w:val="22"/>
        </w:rPr>
        <w:t>Hilde</w:t>
      </w:r>
      <w:r w:rsidR="00923EF6" w:rsidRPr="0077738E">
        <w:rPr>
          <w:rFonts w:ascii="Century Gothic" w:hAnsi="Century Gothic" w:cs="Times New Roman"/>
          <w:color w:val="000000" w:themeColor="text1"/>
          <w:sz w:val="22"/>
          <w:szCs w:val="22"/>
        </w:rPr>
        <w:t xml:space="preserve"> Stensrud Hermansen </w:t>
      </w:r>
    </w:p>
    <w:p w14:paraId="1225F9B4" w14:textId="421492FF" w:rsidR="00923EF6" w:rsidRDefault="00923EF6" w:rsidP="005A2AEF">
      <w:pPr>
        <w:spacing w:after="0"/>
        <w:rPr>
          <w:rFonts w:ascii="Century Gothic" w:hAnsi="Century Gothic" w:cs="Times New Roman"/>
          <w:color w:val="000000" w:themeColor="text1"/>
          <w:sz w:val="22"/>
          <w:szCs w:val="22"/>
        </w:rPr>
      </w:pPr>
    </w:p>
    <w:p w14:paraId="74C40BF1" w14:textId="25FC570A" w:rsidR="00961D7C" w:rsidRPr="00916D47" w:rsidRDefault="00B044D5" w:rsidP="005A2AEF">
      <w:pPr>
        <w:spacing w:after="0"/>
        <w:rPr>
          <w:rFonts w:ascii="Century Gothic" w:hAnsi="Century Gothic" w:cs="Times New Roman"/>
          <w:color w:val="000000" w:themeColor="text1"/>
          <w:sz w:val="22"/>
          <w:szCs w:val="22"/>
        </w:rPr>
      </w:pPr>
      <w:r>
        <w:rPr>
          <w:rFonts w:ascii="Century Gothic" w:hAnsi="Century Gothic" w:cs="Times New Roman"/>
          <w:color w:val="000000" w:themeColor="text1"/>
          <w:sz w:val="22"/>
          <w:szCs w:val="22"/>
        </w:rPr>
        <w:t xml:space="preserve">Daglig </w:t>
      </w:r>
      <w:r w:rsidR="00923EF6">
        <w:rPr>
          <w:rFonts w:ascii="Century Gothic" w:hAnsi="Century Gothic" w:cs="Times New Roman"/>
          <w:color w:val="000000" w:themeColor="text1"/>
          <w:sz w:val="22"/>
          <w:szCs w:val="22"/>
        </w:rPr>
        <w:t>lede</w:t>
      </w:r>
      <w:r>
        <w:rPr>
          <w:rFonts w:ascii="Century Gothic" w:hAnsi="Century Gothic" w:cs="Times New Roman"/>
          <w:color w:val="000000" w:themeColor="text1"/>
          <w:sz w:val="22"/>
          <w:szCs w:val="22"/>
        </w:rPr>
        <w:t>r</w:t>
      </w:r>
      <w:r w:rsidR="00923EF6">
        <w:rPr>
          <w:rFonts w:ascii="Century Gothic" w:hAnsi="Century Gothic" w:cs="Times New Roman"/>
          <w:color w:val="000000" w:themeColor="text1"/>
          <w:sz w:val="22"/>
          <w:szCs w:val="22"/>
        </w:rPr>
        <w:t xml:space="preserve"> har møte-</w:t>
      </w:r>
      <w:r>
        <w:rPr>
          <w:rFonts w:ascii="Century Gothic" w:hAnsi="Century Gothic" w:cs="Times New Roman"/>
          <w:color w:val="000000" w:themeColor="text1"/>
          <w:sz w:val="22"/>
          <w:szCs w:val="22"/>
        </w:rPr>
        <w:t xml:space="preserve"> </w:t>
      </w:r>
      <w:r w:rsidR="00923EF6">
        <w:rPr>
          <w:rFonts w:ascii="Century Gothic" w:hAnsi="Century Gothic" w:cs="Times New Roman"/>
          <w:color w:val="000000" w:themeColor="text1"/>
          <w:sz w:val="22"/>
          <w:szCs w:val="22"/>
        </w:rPr>
        <w:t>og uttalerett</w:t>
      </w:r>
    </w:p>
    <w:p w14:paraId="55037F87" w14:textId="77777777" w:rsidR="006E4709" w:rsidRPr="00916D47" w:rsidRDefault="006E4709" w:rsidP="008A3C71">
      <w:pPr>
        <w:pStyle w:val="Overskrift3"/>
        <w:rPr>
          <w:rFonts w:ascii="Century Gothic" w:hAnsi="Century Gothic"/>
          <w:sz w:val="22"/>
          <w:szCs w:val="22"/>
        </w:rPr>
      </w:pPr>
      <w:bookmarkStart w:id="46" w:name="_Toc177379519"/>
      <w:r w:rsidRPr="00916D47">
        <w:rPr>
          <w:rFonts w:ascii="Century Gothic" w:hAnsi="Century Gothic"/>
          <w:sz w:val="22"/>
          <w:szCs w:val="22"/>
        </w:rPr>
        <w:t>Foreldrerådet:</w:t>
      </w:r>
      <w:bookmarkEnd w:id="46"/>
    </w:p>
    <w:p w14:paraId="6F187E8E" w14:textId="7390464B" w:rsidR="0013791B" w:rsidRPr="003729B5" w:rsidRDefault="006E4709" w:rsidP="00D43212">
      <w:pPr>
        <w:spacing w:after="0"/>
        <w:rPr>
          <w:rFonts w:ascii="Century Gothic" w:hAnsi="Century Gothic" w:cs="Times New Roman"/>
          <w:color w:val="000000" w:themeColor="text1"/>
          <w:sz w:val="22"/>
          <w:szCs w:val="22"/>
        </w:rPr>
      </w:pPr>
      <w:r w:rsidRPr="00916D47">
        <w:rPr>
          <w:rFonts w:ascii="Century Gothic" w:hAnsi="Century Gothic" w:cs="Times New Roman"/>
          <w:color w:val="000000" w:themeColor="text1"/>
          <w:sz w:val="22"/>
          <w:szCs w:val="22"/>
        </w:rPr>
        <w:t>Alle foreldrene i barnehagen. Man velger representanter til samarbeidsutvalget og behandler mellom barnehagen og foreldrene.</w:t>
      </w:r>
    </w:p>
    <w:p w14:paraId="5E27B307" w14:textId="77777777" w:rsidR="0013791B" w:rsidRPr="00916D47" w:rsidRDefault="0013791B" w:rsidP="00D43212">
      <w:pPr>
        <w:spacing w:after="0"/>
        <w:rPr>
          <w:rFonts w:ascii="Century Gothic" w:hAnsi="Century Gothic" w:cs="Times New Roman"/>
          <w:b/>
          <w:color w:val="000000" w:themeColor="text1"/>
          <w:sz w:val="22"/>
          <w:szCs w:val="22"/>
        </w:rPr>
      </w:pPr>
    </w:p>
    <w:p w14:paraId="38AFD5D1" w14:textId="77777777" w:rsidR="005E66BF" w:rsidRPr="00916D47" w:rsidRDefault="005E66BF" w:rsidP="00D43212">
      <w:pPr>
        <w:spacing w:after="0"/>
        <w:rPr>
          <w:rFonts w:ascii="Century Gothic" w:hAnsi="Century Gothic" w:cs="Times New Roman"/>
          <w:b/>
          <w:color w:val="000000" w:themeColor="text1"/>
          <w:sz w:val="22"/>
          <w:szCs w:val="22"/>
        </w:rPr>
      </w:pPr>
    </w:p>
    <w:p w14:paraId="4CAA77C9" w14:textId="77777777" w:rsidR="00FD67E9" w:rsidRPr="00916D47" w:rsidRDefault="002C0047" w:rsidP="008A3C71">
      <w:pPr>
        <w:pStyle w:val="Overskrift1"/>
        <w:rPr>
          <w:rFonts w:ascii="Century Gothic" w:hAnsi="Century Gothic"/>
        </w:rPr>
      </w:pPr>
      <w:bookmarkStart w:id="47" w:name="_Toc177379520"/>
      <w:r w:rsidRPr="00916D47">
        <w:rPr>
          <w:rFonts w:ascii="Century Gothic" w:hAnsi="Century Gothic"/>
        </w:rPr>
        <w:t>Nasjonale og lokale ressurser</w:t>
      </w:r>
      <w:bookmarkEnd w:id="47"/>
    </w:p>
    <w:tbl>
      <w:tblPr>
        <w:tblStyle w:val="Tabellrutenett"/>
        <w:tblpPr w:leftFromText="141" w:rightFromText="141" w:vertAnchor="text" w:tblpY="61"/>
        <w:tblW w:w="0" w:type="auto"/>
        <w:tblLook w:val="04A0" w:firstRow="1" w:lastRow="0" w:firstColumn="1" w:lastColumn="0" w:noHBand="0" w:noVBand="1"/>
      </w:tblPr>
      <w:tblGrid>
        <w:gridCol w:w="2498"/>
        <w:gridCol w:w="2802"/>
        <w:gridCol w:w="1997"/>
        <w:gridCol w:w="1765"/>
      </w:tblGrid>
      <w:tr w:rsidR="00024166" w:rsidRPr="00916D47" w14:paraId="57FF08A7" w14:textId="77777777" w:rsidTr="00A60C3C">
        <w:tc>
          <w:tcPr>
            <w:tcW w:w="2355" w:type="dxa"/>
          </w:tcPr>
          <w:p w14:paraId="42C23116" w14:textId="77777777" w:rsidR="00024166" w:rsidRPr="00916D47" w:rsidRDefault="003729B5" w:rsidP="00D43212">
            <w:pPr>
              <w:rPr>
                <w:rFonts w:ascii="Century Gothic" w:hAnsi="Century Gothic" w:cs="Times New Roman"/>
                <w:color w:val="276E8B" w:themeColor="accent1" w:themeShade="BF"/>
                <w:sz w:val="22"/>
                <w:szCs w:val="22"/>
              </w:rPr>
            </w:pPr>
            <w:hyperlink r:id="rId21" w:history="1">
              <w:r w:rsidR="00024166" w:rsidRPr="00916D47">
                <w:rPr>
                  <w:rStyle w:val="Hyperkobling"/>
                  <w:rFonts w:ascii="Century Gothic" w:hAnsi="Century Gothic" w:cs="Times New Roman"/>
                  <w:color w:val="276E8B" w:themeColor="accent1" w:themeShade="BF"/>
                  <w:sz w:val="22"/>
                  <w:szCs w:val="22"/>
                </w:rPr>
                <w:t>Udir</w:t>
              </w:r>
            </w:hyperlink>
            <w:r w:rsidR="00024166" w:rsidRPr="00916D47">
              <w:rPr>
                <w:rStyle w:val="Hyperkobling"/>
                <w:rFonts w:ascii="Century Gothic" w:hAnsi="Century Gothic" w:cs="Times New Roman"/>
                <w:color w:val="276E8B" w:themeColor="accent1" w:themeShade="BF"/>
                <w:sz w:val="22"/>
                <w:szCs w:val="22"/>
              </w:rPr>
              <w:t xml:space="preserve"> </w:t>
            </w:r>
          </w:p>
        </w:tc>
        <w:tc>
          <w:tcPr>
            <w:tcW w:w="2865" w:type="dxa"/>
          </w:tcPr>
          <w:p w14:paraId="2EE1F561" w14:textId="77777777" w:rsidR="00024166" w:rsidRPr="00916D47" w:rsidRDefault="003729B5" w:rsidP="00D43212">
            <w:pPr>
              <w:rPr>
                <w:rFonts w:ascii="Century Gothic" w:hAnsi="Century Gothic" w:cs="Times New Roman"/>
                <w:color w:val="276E8B" w:themeColor="accent1" w:themeShade="BF"/>
                <w:sz w:val="22"/>
                <w:szCs w:val="22"/>
              </w:rPr>
            </w:pPr>
            <w:hyperlink r:id="rId22" w:history="1">
              <w:r w:rsidR="00024166" w:rsidRPr="00916D47">
                <w:rPr>
                  <w:rStyle w:val="Hyperkobling"/>
                  <w:rFonts w:ascii="Century Gothic" w:hAnsi="Century Gothic" w:cs="Times New Roman"/>
                  <w:color w:val="276E8B" w:themeColor="accent1" w:themeShade="BF"/>
                  <w:sz w:val="22"/>
                  <w:szCs w:val="22"/>
                </w:rPr>
                <w:t>Rammeplanen</w:t>
              </w:r>
            </w:hyperlink>
          </w:p>
        </w:tc>
        <w:tc>
          <w:tcPr>
            <w:tcW w:w="2040" w:type="dxa"/>
          </w:tcPr>
          <w:p w14:paraId="2D8F62A8" w14:textId="77777777" w:rsidR="00024166" w:rsidRPr="00916D47" w:rsidRDefault="003729B5" w:rsidP="00D43212">
            <w:pPr>
              <w:rPr>
                <w:rFonts w:ascii="Century Gothic" w:hAnsi="Century Gothic" w:cs="Times New Roman"/>
                <w:color w:val="276E8B" w:themeColor="accent1" w:themeShade="BF"/>
                <w:sz w:val="22"/>
                <w:szCs w:val="22"/>
              </w:rPr>
            </w:pPr>
            <w:hyperlink r:id="rId23" w:history="1">
              <w:r w:rsidR="00024166" w:rsidRPr="00916D47">
                <w:rPr>
                  <w:rStyle w:val="Hyperkobling"/>
                  <w:rFonts w:ascii="Century Gothic" w:hAnsi="Century Gothic" w:cs="Times New Roman"/>
                  <w:color w:val="276E8B" w:themeColor="accent1" w:themeShade="BF"/>
                  <w:sz w:val="22"/>
                  <w:szCs w:val="22"/>
                </w:rPr>
                <w:t>Barnehageloven</w:t>
              </w:r>
            </w:hyperlink>
          </w:p>
        </w:tc>
        <w:tc>
          <w:tcPr>
            <w:tcW w:w="1802" w:type="dxa"/>
          </w:tcPr>
          <w:p w14:paraId="70C88764" w14:textId="77777777" w:rsidR="00024166" w:rsidRPr="00916D47" w:rsidRDefault="003729B5" w:rsidP="00D43212">
            <w:pPr>
              <w:rPr>
                <w:rFonts w:ascii="Century Gothic" w:hAnsi="Century Gothic" w:cs="Times New Roman"/>
                <w:color w:val="276E8B" w:themeColor="accent1" w:themeShade="BF"/>
                <w:sz w:val="22"/>
                <w:szCs w:val="22"/>
              </w:rPr>
            </w:pPr>
            <w:hyperlink r:id="rId24" w:history="1">
              <w:r w:rsidR="00024166" w:rsidRPr="00916D47">
                <w:rPr>
                  <w:rStyle w:val="Hyperkobling"/>
                  <w:rFonts w:ascii="Century Gothic" w:hAnsi="Century Gothic" w:cs="Times New Roman"/>
                  <w:color w:val="276E8B" w:themeColor="accent1" w:themeShade="BF"/>
                  <w:sz w:val="22"/>
                  <w:szCs w:val="22"/>
                </w:rPr>
                <w:t>Kunst og kultur i opplæringa</w:t>
              </w:r>
            </w:hyperlink>
          </w:p>
        </w:tc>
      </w:tr>
      <w:tr w:rsidR="00393FBF" w:rsidRPr="00916D47" w14:paraId="1A584F89" w14:textId="77777777" w:rsidTr="00A60C3C">
        <w:tc>
          <w:tcPr>
            <w:tcW w:w="2355" w:type="dxa"/>
          </w:tcPr>
          <w:p w14:paraId="0A72E19B" w14:textId="1FF71F3C" w:rsidR="00393FBF" w:rsidRDefault="003729B5" w:rsidP="00D43212">
            <w:pPr>
              <w:rPr>
                <w:rFonts w:ascii="Century Gothic" w:hAnsi="Century Gothic"/>
                <w:sz w:val="22"/>
                <w:szCs w:val="22"/>
              </w:rPr>
            </w:pPr>
            <w:hyperlink r:id="rId25" w:history="1">
              <w:r w:rsidR="00A60C3C" w:rsidRPr="00C571FD">
                <w:rPr>
                  <w:rStyle w:val="Hyperkobling"/>
                  <w:rFonts w:ascii="Century Gothic" w:hAnsi="Century Gothic"/>
                  <w:sz w:val="22"/>
                  <w:szCs w:val="22"/>
                </w:rPr>
                <w:t>www.Barnekonvensjonen.no/</w:t>
              </w:r>
            </w:hyperlink>
            <w:r w:rsidR="00A60C3C">
              <w:rPr>
                <w:rFonts w:ascii="Century Gothic" w:hAnsi="Century Gothic"/>
                <w:sz w:val="22"/>
                <w:szCs w:val="22"/>
              </w:rPr>
              <w:t xml:space="preserve"> </w:t>
            </w:r>
          </w:p>
        </w:tc>
        <w:tc>
          <w:tcPr>
            <w:tcW w:w="2865" w:type="dxa"/>
          </w:tcPr>
          <w:p w14:paraId="7445A72F" w14:textId="67EAE2F3" w:rsidR="00A60C3C" w:rsidRPr="00A60C3C" w:rsidRDefault="00A60C3C" w:rsidP="00D43212">
            <w:pPr>
              <w:rPr>
                <w:rFonts w:ascii="Century Gothic" w:hAnsi="Century Gothic"/>
                <w:sz w:val="22"/>
                <w:szCs w:val="22"/>
              </w:rPr>
            </w:pPr>
            <w:r>
              <w:rPr>
                <w:rFonts w:ascii="Century Gothic" w:hAnsi="Century Gothic"/>
                <w:sz w:val="22"/>
                <w:szCs w:val="22"/>
              </w:rPr>
              <w:t>Art 3 nr 1</w:t>
            </w:r>
          </w:p>
        </w:tc>
        <w:tc>
          <w:tcPr>
            <w:tcW w:w="2040" w:type="dxa"/>
          </w:tcPr>
          <w:p w14:paraId="2F2BB8E6" w14:textId="77777777" w:rsidR="00393FBF" w:rsidRDefault="00393FBF" w:rsidP="00D43212"/>
        </w:tc>
        <w:tc>
          <w:tcPr>
            <w:tcW w:w="1802" w:type="dxa"/>
          </w:tcPr>
          <w:p w14:paraId="3B612F17" w14:textId="77777777" w:rsidR="00393FBF" w:rsidRDefault="00393FBF" w:rsidP="00D43212"/>
        </w:tc>
      </w:tr>
      <w:tr w:rsidR="00024166" w:rsidRPr="00916D47" w14:paraId="6C3D1BF8" w14:textId="77777777" w:rsidTr="00A60C3C">
        <w:tc>
          <w:tcPr>
            <w:tcW w:w="2355" w:type="dxa"/>
          </w:tcPr>
          <w:p w14:paraId="6DFBDC49" w14:textId="77777777" w:rsidR="00024166" w:rsidRPr="00393FBF" w:rsidRDefault="003729B5" w:rsidP="00D43212">
            <w:pPr>
              <w:rPr>
                <w:rFonts w:ascii="Century Gothic" w:hAnsi="Century Gothic" w:cs="Times New Roman"/>
                <w:color w:val="276E8B" w:themeColor="accent1" w:themeShade="BF"/>
                <w:sz w:val="22"/>
                <w:szCs w:val="22"/>
              </w:rPr>
            </w:pPr>
            <w:hyperlink r:id="rId26" w:history="1">
              <w:r w:rsidR="00024166" w:rsidRPr="00393FBF">
                <w:rPr>
                  <w:rStyle w:val="Hyperkobling"/>
                  <w:rFonts w:ascii="Century Gothic" w:hAnsi="Century Gothic" w:cs="Times New Roman"/>
                  <w:color w:val="276E8B" w:themeColor="accent1" w:themeShade="BF"/>
                  <w:sz w:val="22"/>
                  <w:szCs w:val="22"/>
                </w:rPr>
                <w:t>Lesesenteret</w:t>
              </w:r>
            </w:hyperlink>
          </w:p>
        </w:tc>
        <w:tc>
          <w:tcPr>
            <w:tcW w:w="2865" w:type="dxa"/>
          </w:tcPr>
          <w:p w14:paraId="723ED2C1" w14:textId="77777777" w:rsidR="00024166" w:rsidRPr="00916D47" w:rsidRDefault="003729B5" w:rsidP="00D43212">
            <w:pPr>
              <w:rPr>
                <w:rFonts w:ascii="Century Gothic" w:hAnsi="Century Gothic" w:cs="Times New Roman"/>
                <w:color w:val="276E8B" w:themeColor="accent1" w:themeShade="BF"/>
                <w:sz w:val="22"/>
                <w:szCs w:val="22"/>
              </w:rPr>
            </w:pPr>
            <w:hyperlink r:id="rId27" w:history="1">
              <w:r w:rsidR="00024166" w:rsidRPr="00916D47">
                <w:rPr>
                  <w:rStyle w:val="Hyperkobling"/>
                  <w:rFonts w:ascii="Century Gothic" w:hAnsi="Century Gothic" w:cs="Times New Roman"/>
                  <w:color w:val="276E8B" w:themeColor="accent1" w:themeShade="BF"/>
                  <w:sz w:val="22"/>
                  <w:szCs w:val="22"/>
                </w:rPr>
                <w:t>Læringsmiljøsenteret</w:t>
              </w:r>
            </w:hyperlink>
          </w:p>
        </w:tc>
        <w:tc>
          <w:tcPr>
            <w:tcW w:w="2040" w:type="dxa"/>
          </w:tcPr>
          <w:p w14:paraId="6F28283A" w14:textId="77777777" w:rsidR="00024166" w:rsidRPr="00916D47" w:rsidRDefault="003729B5" w:rsidP="00D43212">
            <w:pPr>
              <w:rPr>
                <w:rFonts w:ascii="Century Gothic" w:hAnsi="Century Gothic" w:cs="Times New Roman"/>
                <w:color w:val="276E8B" w:themeColor="accent1" w:themeShade="BF"/>
                <w:sz w:val="22"/>
                <w:szCs w:val="22"/>
              </w:rPr>
            </w:pPr>
            <w:hyperlink r:id="rId28" w:history="1">
              <w:r w:rsidR="00024166" w:rsidRPr="00916D47">
                <w:rPr>
                  <w:rStyle w:val="Hyperkobling"/>
                  <w:rFonts w:ascii="Century Gothic" w:hAnsi="Century Gothic" w:cs="Times New Roman"/>
                  <w:color w:val="276E8B" w:themeColor="accent1" w:themeShade="BF"/>
                  <w:sz w:val="22"/>
                  <w:szCs w:val="22"/>
                </w:rPr>
                <w:t>Mat, helse og fysisk aktivitet</w:t>
              </w:r>
            </w:hyperlink>
          </w:p>
        </w:tc>
        <w:tc>
          <w:tcPr>
            <w:tcW w:w="1802" w:type="dxa"/>
          </w:tcPr>
          <w:p w14:paraId="729C2B7C" w14:textId="77777777" w:rsidR="00024166" w:rsidRPr="00916D47" w:rsidRDefault="003729B5" w:rsidP="00D43212">
            <w:pPr>
              <w:rPr>
                <w:rFonts w:ascii="Century Gothic" w:hAnsi="Century Gothic" w:cs="Times New Roman"/>
                <w:color w:val="276E8B" w:themeColor="accent1" w:themeShade="BF"/>
                <w:sz w:val="22"/>
                <w:szCs w:val="22"/>
              </w:rPr>
            </w:pPr>
            <w:hyperlink r:id="rId29" w:history="1">
              <w:r w:rsidR="00024166" w:rsidRPr="00916D47">
                <w:rPr>
                  <w:rStyle w:val="Hyperkobling"/>
                  <w:rFonts w:ascii="Century Gothic" w:hAnsi="Century Gothic" w:cs="Times New Roman"/>
                  <w:color w:val="276E8B" w:themeColor="accent1" w:themeShade="BF"/>
                  <w:sz w:val="22"/>
                  <w:szCs w:val="22"/>
                </w:rPr>
                <w:t>Matematikksenteret</w:t>
              </w:r>
            </w:hyperlink>
          </w:p>
        </w:tc>
      </w:tr>
      <w:tr w:rsidR="00024166" w:rsidRPr="00916D47" w14:paraId="1EAB3808" w14:textId="77777777" w:rsidTr="00A60C3C">
        <w:tc>
          <w:tcPr>
            <w:tcW w:w="2355" w:type="dxa"/>
          </w:tcPr>
          <w:p w14:paraId="7F66F6E5" w14:textId="77777777" w:rsidR="00024166" w:rsidRPr="00916D47" w:rsidRDefault="003729B5" w:rsidP="00D43212">
            <w:pPr>
              <w:rPr>
                <w:rFonts w:ascii="Century Gothic" w:hAnsi="Century Gothic" w:cs="Times New Roman"/>
                <w:color w:val="276E8B" w:themeColor="accent1" w:themeShade="BF"/>
                <w:sz w:val="22"/>
                <w:szCs w:val="22"/>
              </w:rPr>
            </w:pPr>
            <w:hyperlink r:id="rId30" w:history="1">
              <w:r w:rsidR="00024166" w:rsidRPr="00916D47">
                <w:rPr>
                  <w:rStyle w:val="Hyperkobling"/>
                  <w:rFonts w:ascii="Century Gothic" w:hAnsi="Century Gothic" w:cs="Times New Roman"/>
                  <w:color w:val="276E8B" w:themeColor="accent1" w:themeShade="BF"/>
                  <w:sz w:val="22"/>
                  <w:szCs w:val="22"/>
                </w:rPr>
                <w:t>Naturfagsenteret</w:t>
              </w:r>
            </w:hyperlink>
          </w:p>
        </w:tc>
        <w:tc>
          <w:tcPr>
            <w:tcW w:w="2865" w:type="dxa"/>
          </w:tcPr>
          <w:p w14:paraId="2C1AAE7F" w14:textId="77777777" w:rsidR="00024166" w:rsidRPr="00916D47" w:rsidRDefault="003729B5" w:rsidP="00D43212">
            <w:pPr>
              <w:rPr>
                <w:rFonts w:ascii="Century Gothic" w:hAnsi="Century Gothic" w:cs="Times New Roman"/>
                <w:color w:val="276E8B" w:themeColor="accent1" w:themeShade="BF"/>
                <w:sz w:val="22"/>
                <w:szCs w:val="22"/>
              </w:rPr>
            </w:pPr>
            <w:hyperlink r:id="rId31" w:history="1">
              <w:r w:rsidR="00024166" w:rsidRPr="00916D47">
                <w:rPr>
                  <w:rStyle w:val="Hyperkobling"/>
                  <w:rFonts w:ascii="Century Gothic" w:hAnsi="Century Gothic" w:cs="Times New Roman"/>
                  <w:color w:val="276E8B" w:themeColor="accent1" w:themeShade="BF"/>
                  <w:sz w:val="22"/>
                  <w:szCs w:val="22"/>
                </w:rPr>
                <w:t>Nynorsksenteret</w:t>
              </w:r>
            </w:hyperlink>
          </w:p>
        </w:tc>
        <w:tc>
          <w:tcPr>
            <w:tcW w:w="2040" w:type="dxa"/>
          </w:tcPr>
          <w:p w14:paraId="16A508FE" w14:textId="77777777" w:rsidR="00024166" w:rsidRPr="00916D47" w:rsidRDefault="003729B5" w:rsidP="00D43212">
            <w:pPr>
              <w:tabs>
                <w:tab w:val="left" w:pos="413"/>
              </w:tabs>
              <w:rPr>
                <w:rFonts w:ascii="Century Gothic" w:hAnsi="Century Gothic" w:cs="Times New Roman"/>
                <w:color w:val="276E8B" w:themeColor="accent1" w:themeShade="BF"/>
                <w:sz w:val="22"/>
                <w:szCs w:val="22"/>
              </w:rPr>
            </w:pPr>
            <w:hyperlink r:id="rId32" w:history="1">
              <w:r w:rsidR="00024166" w:rsidRPr="00916D47">
                <w:rPr>
                  <w:rStyle w:val="Hyperkobling"/>
                  <w:rFonts w:ascii="Century Gothic" w:hAnsi="Century Gothic" w:cs="Times New Roman"/>
                  <w:color w:val="276E8B" w:themeColor="accent1" w:themeShade="BF"/>
                  <w:sz w:val="22"/>
                  <w:szCs w:val="22"/>
                </w:rPr>
                <w:t>Skrivesenteret</w:t>
              </w:r>
            </w:hyperlink>
            <w:r w:rsidR="00024166" w:rsidRPr="00916D47">
              <w:rPr>
                <w:rFonts w:ascii="Century Gothic" w:hAnsi="Century Gothic" w:cs="Times New Roman"/>
                <w:color w:val="276E8B" w:themeColor="accent1" w:themeShade="BF"/>
                <w:sz w:val="22"/>
                <w:szCs w:val="22"/>
              </w:rPr>
              <w:tab/>
            </w:r>
          </w:p>
        </w:tc>
        <w:tc>
          <w:tcPr>
            <w:tcW w:w="1802" w:type="dxa"/>
          </w:tcPr>
          <w:p w14:paraId="5456BD5B" w14:textId="77777777" w:rsidR="00024166" w:rsidRPr="00916D47" w:rsidRDefault="003729B5" w:rsidP="00D43212">
            <w:pPr>
              <w:rPr>
                <w:rFonts w:ascii="Century Gothic" w:hAnsi="Century Gothic" w:cs="Times New Roman"/>
                <w:color w:val="276E8B" w:themeColor="accent1" w:themeShade="BF"/>
                <w:sz w:val="22"/>
                <w:szCs w:val="22"/>
              </w:rPr>
            </w:pPr>
            <w:hyperlink r:id="rId33" w:history="1">
              <w:r w:rsidR="00024166" w:rsidRPr="00916D47">
                <w:rPr>
                  <w:rStyle w:val="Hyperkobling"/>
                  <w:rFonts w:ascii="Century Gothic" w:hAnsi="Century Gothic" w:cs="Times New Roman"/>
                  <w:color w:val="276E8B" w:themeColor="accent1" w:themeShade="BF"/>
                  <w:sz w:val="22"/>
                  <w:szCs w:val="22"/>
                </w:rPr>
                <w:t>Minstemme.no</w:t>
              </w:r>
            </w:hyperlink>
          </w:p>
        </w:tc>
      </w:tr>
      <w:tr w:rsidR="00024166" w:rsidRPr="00916D47" w14:paraId="0AA2324C" w14:textId="77777777" w:rsidTr="00A60C3C">
        <w:tc>
          <w:tcPr>
            <w:tcW w:w="2355" w:type="dxa"/>
          </w:tcPr>
          <w:p w14:paraId="29915AEE" w14:textId="77777777" w:rsidR="00024166" w:rsidRPr="00916D47" w:rsidRDefault="003729B5" w:rsidP="00D43212">
            <w:pPr>
              <w:rPr>
                <w:rFonts w:ascii="Century Gothic" w:hAnsi="Century Gothic" w:cs="Times New Roman"/>
                <w:color w:val="276E8B" w:themeColor="accent1" w:themeShade="BF"/>
                <w:sz w:val="22"/>
                <w:szCs w:val="22"/>
              </w:rPr>
            </w:pPr>
            <w:hyperlink r:id="rId34" w:history="1">
              <w:r w:rsidR="00024166" w:rsidRPr="00916D47">
                <w:rPr>
                  <w:rStyle w:val="Hyperkobling"/>
                  <w:rFonts w:ascii="Century Gothic" w:hAnsi="Century Gothic" w:cs="Times New Roman"/>
                  <w:color w:val="276E8B" w:themeColor="accent1" w:themeShade="BF"/>
                  <w:sz w:val="22"/>
                  <w:szCs w:val="22"/>
                </w:rPr>
                <w:t>https://www.udir.no/laring-og-trivsel/digital-praksis-i-barnehagen/</w:t>
              </w:r>
            </w:hyperlink>
            <w:r w:rsidR="00024166" w:rsidRPr="00916D47">
              <w:rPr>
                <w:rFonts w:ascii="Century Gothic" w:hAnsi="Century Gothic" w:cs="Times New Roman"/>
                <w:color w:val="276E8B" w:themeColor="accent1" w:themeShade="BF"/>
                <w:sz w:val="22"/>
                <w:szCs w:val="22"/>
              </w:rPr>
              <w:t xml:space="preserve"> </w:t>
            </w:r>
          </w:p>
        </w:tc>
        <w:tc>
          <w:tcPr>
            <w:tcW w:w="2865" w:type="dxa"/>
          </w:tcPr>
          <w:p w14:paraId="485A3600" w14:textId="77777777" w:rsidR="00024166" w:rsidRPr="00916D47" w:rsidRDefault="003729B5" w:rsidP="00D43212">
            <w:pPr>
              <w:rPr>
                <w:rFonts w:ascii="Century Gothic" w:hAnsi="Century Gothic" w:cs="Times New Roman"/>
                <w:color w:val="276E8B" w:themeColor="accent1" w:themeShade="BF"/>
                <w:sz w:val="22"/>
                <w:szCs w:val="22"/>
              </w:rPr>
            </w:pPr>
            <w:hyperlink r:id="rId35" w:history="1">
              <w:r w:rsidR="00024166" w:rsidRPr="00916D47">
                <w:rPr>
                  <w:rStyle w:val="Hyperkobling"/>
                  <w:rFonts w:ascii="Century Gothic" w:hAnsi="Century Gothic" w:cs="Times New Roman"/>
                  <w:color w:val="276E8B" w:themeColor="accent1" w:themeShade="BF"/>
                  <w:sz w:val="22"/>
                  <w:szCs w:val="22"/>
                </w:rPr>
                <w:t>Flerkulturell opplæring</w:t>
              </w:r>
            </w:hyperlink>
          </w:p>
        </w:tc>
        <w:tc>
          <w:tcPr>
            <w:tcW w:w="2040" w:type="dxa"/>
          </w:tcPr>
          <w:p w14:paraId="47D67A29" w14:textId="77777777" w:rsidR="00024166" w:rsidRPr="00916D47" w:rsidRDefault="003729B5" w:rsidP="00D43212">
            <w:pPr>
              <w:tabs>
                <w:tab w:val="left" w:pos="413"/>
              </w:tabs>
              <w:rPr>
                <w:rFonts w:ascii="Century Gothic" w:hAnsi="Century Gothic" w:cs="Times New Roman"/>
                <w:color w:val="276E8B" w:themeColor="accent1" w:themeShade="BF"/>
                <w:sz w:val="22"/>
                <w:szCs w:val="22"/>
              </w:rPr>
            </w:pPr>
            <w:hyperlink r:id="rId36" w:history="1">
              <w:r w:rsidR="00024166" w:rsidRPr="00916D47">
                <w:rPr>
                  <w:rStyle w:val="Hyperkobling"/>
                  <w:rFonts w:ascii="Century Gothic" w:hAnsi="Century Gothic" w:cs="Times New Roman"/>
                  <w:color w:val="276E8B" w:themeColor="accent1" w:themeShade="BF"/>
                  <w:sz w:val="22"/>
                  <w:szCs w:val="22"/>
                </w:rPr>
                <w:t>Fremmedspråksenteret</w:t>
              </w:r>
            </w:hyperlink>
          </w:p>
        </w:tc>
        <w:tc>
          <w:tcPr>
            <w:tcW w:w="1802" w:type="dxa"/>
          </w:tcPr>
          <w:p w14:paraId="0A1960C6" w14:textId="4B3B4296" w:rsidR="00740E57" w:rsidRPr="00916D47" w:rsidRDefault="0093715C" w:rsidP="00740E57">
            <w:pPr>
              <w:rPr>
                <w:rFonts w:ascii="Century Gothic" w:hAnsi="Century Gothic" w:cs="Times New Roman"/>
                <w:color w:val="276E8B" w:themeColor="accent1" w:themeShade="BF"/>
                <w:sz w:val="22"/>
                <w:szCs w:val="22"/>
              </w:rPr>
            </w:pPr>
            <w:r>
              <w:rPr>
                <w:rFonts w:ascii="Century Gothic" w:hAnsi="Century Gothic" w:cs="Times New Roman"/>
                <w:color w:val="276E8B" w:themeColor="accent1" w:themeShade="BF"/>
                <w:sz w:val="22"/>
                <w:szCs w:val="22"/>
              </w:rPr>
              <w:t>Statped</w:t>
            </w:r>
          </w:p>
        </w:tc>
      </w:tr>
      <w:tr w:rsidR="007C526C" w:rsidRPr="00916D47" w14:paraId="5EEC2B87" w14:textId="77777777" w:rsidTr="00A60C3C">
        <w:tc>
          <w:tcPr>
            <w:tcW w:w="2355" w:type="dxa"/>
          </w:tcPr>
          <w:p w14:paraId="0B704117" w14:textId="72623F86" w:rsidR="007C526C" w:rsidRPr="00916D47" w:rsidRDefault="003729B5" w:rsidP="007C526C">
            <w:pPr>
              <w:rPr>
                <w:rFonts w:ascii="Century Gothic" w:hAnsi="Century Gothic" w:cs="Times New Roman"/>
                <w:color w:val="276E8B" w:themeColor="accent1" w:themeShade="BF"/>
                <w:sz w:val="22"/>
                <w:szCs w:val="22"/>
              </w:rPr>
            </w:pPr>
            <w:hyperlink r:id="rId37" w:history="1">
              <w:r w:rsidR="007C526C" w:rsidRPr="00916D47">
                <w:rPr>
                  <w:rStyle w:val="Hyperkobling"/>
                  <w:rFonts w:ascii="Century Gothic" w:hAnsi="Century Gothic" w:cs="Times New Roman"/>
                  <w:sz w:val="22"/>
                  <w:szCs w:val="22"/>
                </w:rPr>
                <w:t>www.barnehage.no</w:t>
              </w:r>
            </w:hyperlink>
            <w:r w:rsidR="007C526C" w:rsidRPr="00916D47">
              <w:rPr>
                <w:rFonts w:ascii="Century Gothic" w:hAnsi="Century Gothic" w:cs="Times New Roman"/>
                <w:color w:val="276E8B" w:themeColor="accent1" w:themeShade="BF"/>
                <w:sz w:val="22"/>
                <w:szCs w:val="22"/>
              </w:rPr>
              <w:t xml:space="preserve"> </w:t>
            </w:r>
            <w:r w:rsidR="0093715C">
              <w:rPr>
                <w:rFonts w:ascii="Century Gothic" w:hAnsi="Century Gothic" w:cs="Times New Roman"/>
                <w:color w:val="276E8B" w:themeColor="accent1" w:themeShade="BF"/>
                <w:sz w:val="22"/>
                <w:szCs w:val="22"/>
              </w:rPr>
              <w:t xml:space="preserve"> </w:t>
            </w:r>
          </w:p>
        </w:tc>
        <w:tc>
          <w:tcPr>
            <w:tcW w:w="2865" w:type="dxa"/>
          </w:tcPr>
          <w:p w14:paraId="6C7DBAA9" w14:textId="31168EC1" w:rsidR="007C526C" w:rsidRPr="00916D47" w:rsidRDefault="003729B5" w:rsidP="007C526C">
            <w:pPr>
              <w:rPr>
                <w:rFonts w:ascii="Century Gothic" w:hAnsi="Century Gothic" w:cs="Times New Roman"/>
                <w:sz w:val="22"/>
                <w:szCs w:val="22"/>
              </w:rPr>
            </w:pPr>
            <w:hyperlink r:id="rId38" w:history="1">
              <w:r w:rsidR="003927AA" w:rsidRPr="00916D47">
                <w:rPr>
                  <w:rStyle w:val="Hyperkobling"/>
                  <w:rFonts w:ascii="Century Gothic" w:hAnsi="Century Gothic" w:cs="Times New Roman"/>
                  <w:sz w:val="22"/>
                  <w:szCs w:val="22"/>
                </w:rPr>
                <w:t>https://www.pbl.no/sider/barnas-verneombud/</w:t>
              </w:r>
            </w:hyperlink>
            <w:r w:rsidR="0093715C">
              <w:rPr>
                <w:rStyle w:val="Hyperkobling"/>
                <w:rFonts w:ascii="Century Gothic" w:hAnsi="Century Gothic" w:cs="Times New Roman"/>
                <w:sz w:val="22"/>
                <w:szCs w:val="22"/>
              </w:rPr>
              <w:t xml:space="preserve"> </w:t>
            </w:r>
          </w:p>
        </w:tc>
        <w:tc>
          <w:tcPr>
            <w:tcW w:w="2040" w:type="dxa"/>
          </w:tcPr>
          <w:p w14:paraId="2E6EE526" w14:textId="77777777" w:rsidR="007C526C" w:rsidRPr="00916D47" w:rsidRDefault="007C526C" w:rsidP="007C526C">
            <w:pPr>
              <w:tabs>
                <w:tab w:val="left" w:pos="413"/>
              </w:tabs>
              <w:rPr>
                <w:rFonts w:ascii="Century Gothic" w:hAnsi="Century Gothic" w:cs="Times New Roman"/>
                <w:sz w:val="22"/>
                <w:szCs w:val="22"/>
              </w:rPr>
            </w:pPr>
          </w:p>
        </w:tc>
        <w:tc>
          <w:tcPr>
            <w:tcW w:w="1802" w:type="dxa"/>
          </w:tcPr>
          <w:p w14:paraId="6F59B11A" w14:textId="77777777" w:rsidR="007C526C" w:rsidRPr="00916D47" w:rsidRDefault="007C526C" w:rsidP="007C526C">
            <w:pPr>
              <w:rPr>
                <w:rFonts w:ascii="Century Gothic" w:hAnsi="Century Gothic" w:cs="Times New Roman"/>
                <w:sz w:val="22"/>
                <w:szCs w:val="22"/>
              </w:rPr>
            </w:pPr>
          </w:p>
        </w:tc>
      </w:tr>
    </w:tbl>
    <w:p w14:paraId="254EC844" w14:textId="77777777" w:rsidR="00306BEC" w:rsidRPr="00740E57" w:rsidRDefault="00306BEC" w:rsidP="00391599">
      <w:pPr>
        <w:spacing w:after="0"/>
      </w:pPr>
    </w:p>
    <w:sectPr w:rsidR="00306BEC" w:rsidRPr="00740E57" w:rsidSect="00963CEE">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2C5D" w14:textId="77777777" w:rsidR="00097683" w:rsidRDefault="00097683" w:rsidP="006B06BF">
      <w:pPr>
        <w:spacing w:before="0" w:after="0" w:line="240" w:lineRule="auto"/>
      </w:pPr>
      <w:r>
        <w:separator/>
      </w:r>
    </w:p>
  </w:endnote>
  <w:endnote w:type="continuationSeparator" w:id="0">
    <w:p w14:paraId="7BB2D70C" w14:textId="77777777" w:rsidR="00097683" w:rsidRDefault="00097683" w:rsidP="006B06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C1FA" w14:textId="77777777" w:rsidR="00A93D9C" w:rsidRDefault="00A93D9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33781"/>
      <w:docPartObj>
        <w:docPartGallery w:val="Page Numbers (Bottom of Page)"/>
        <w:docPartUnique/>
      </w:docPartObj>
    </w:sdtPr>
    <w:sdtEndPr/>
    <w:sdtContent>
      <w:p w14:paraId="66764F5C" w14:textId="244F9876" w:rsidR="00A93D9C" w:rsidRDefault="00A93D9C">
        <w:pPr>
          <w:pStyle w:val="Bunntekst"/>
          <w:jc w:val="right"/>
        </w:pPr>
        <w:r>
          <w:fldChar w:fldCharType="begin"/>
        </w:r>
        <w:r>
          <w:instrText>PAGE   \* MERGEFORMAT</w:instrText>
        </w:r>
        <w:r>
          <w:fldChar w:fldCharType="separate"/>
        </w:r>
        <w:r>
          <w:t>2</w:t>
        </w:r>
        <w:r>
          <w:fldChar w:fldCharType="end"/>
        </w:r>
      </w:p>
    </w:sdtContent>
  </w:sdt>
  <w:p w14:paraId="012ED762" w14:textId="77777777" w:rsidR="00097683" w:rsidRDefault="0009768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82DA" w14:textId="77777777" w:rsidR="00A93D9C" w:rsidRDefault="00A93D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9C80" w14:textId="77777777" w:rsidR="00097683" w:rsidRDefault="00097683" w:rsidP="006B06BF">
      <w:pPr>
        <w:spacing w:before="0" w:after="0" w:line="240" w:lineRule="auto"/>
      </w:pPr>
      <w:r>
        <w:separator/>
      </w:r>
    </w:p>
  </w:footnote>
  <w:footnote w:type="continuationSeparator" w:id="0">
    <w:p w14:paraId="02107320" w14:textId="77777777" w:rsidR="00097683" w:rsidRDefault="00097683" w:rsidP="006B06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7E55" w14:textId="77777777" w:rsidR="00A93D9C" w:rsidRDefault="00A93D9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2B63" w14:textId="03FDB7A1" w:rsidR="00D0261E" w:rsidRDefault="00D0261E" w:rsidP="00D0261E">
    <w:pPr>
      <w:pStyle w:val="Topptekst"/>
      <w:tabs>
        <w:tab w:val="clear" w:pos="4536"/>
        <w:tab w:val="clear" w:pos="9072"/>
        <w:tab w:val="left" w:pos="1215"/>
      </w:tabs>
    </w:pPr>
    <w:r>
      <w:tab/>
    </w:r>
  </w:p>
  <w:p w14:paraId="377A5EDA" w14:textId="77777777" w:rsidR="00D0261E" w:rsidRDefault="00D0261E" w:rsidP="00D0261E">
    <w:pPr>
      <w:pStyle w:val="Topptekst"/>
      <w:tabs>
        <w:tab w:val="clear" w:pos="4536"/>
        <w:tab w:val="clear" w:pos="9072"/>
        <w:tab w:val="left" w:pos="12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7FD2" w14:textId="77777777" w:rsidR="00A93D9C" w:rsidRDefault="00A93D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6E"/>
    <w:multiLevelType w:val="hybridMultilevel"/>
    <w:tmpl w:val="8E2CCB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3877336"/>
    <w:multiLevelType w:val="hybridMultilevel"/>
    <w:tmpl w:val="C5144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394F88"/>
    <w:multiLevelType w:val="hybridMultilevel"/>
    <w:tmpl w:val="97809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073E61"/>
    <w:multiLevelType w:val="hybridMultilevel"/>
    <w:tmpl w:val="7DC0B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930F14"/>
    <w:multiLevelType w:val="hybridMultilevel"/>
    <w:tmpl w:val="40B24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4C025E"/>
    <w:multiLevelType w:val="hybridMultilevel"/>
    <w:tmpl w:val="E84063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B35EE0"/>
    <w:multiLevelType w:val="hybridMultilevel"/>
    <w:tmpl w:val="ED965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411A82"/>
    <w:multiLevelType w:val="hybridMultilevel"/>
    <w:tmpl w:val="6054E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36153F"/>
    <w:multiLevelType w:val="hybridMultilevel"/>
    <w:tmpl w:val="B2560A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1F08F1"/>
    <w:multiLevelType w:val="hybridMultilevel"/>
    <w:tmpl w:val="8F4E3E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F419E6"/>
    <w:multiLevelType w:val="hybridMultilevel"/>
    <w:tmpl w:val="98CA0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B609B4"/>
    <w:multiLevelType w:val="hybridMultilevel"/>
    <w:tmpl w:val="BA5AB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0707400"/>
    <w:multiLevelType w:val="hybridMultilevel"/>
    <w:tmpl w:val="9064CE70"/>
    <w:lvl w:ilvl="0" w:tplc="7AFA3BE8">
      <w:start w:val="3714"/>
      <w:numFmt w:val="bullet"/>
      <w:lvlText w:val="-"/>
      <w:lvlJc w:val="left"/>
      <w:pPr>
        <w:ind w:left="720" w:hanging="360"/>
      </w:pPr>
      <w:rPr>
        <w:rFonts w:ascii="Century Gothic" w:eastAsia="Times New Roman" w:hAnsi="Century Gothic"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7A7E74"/>
    <w:multiLevelType w:val="hybridMultilevel"/>
    <w:tmpl w:val="FE7C6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F72FE1"/>
    <w:multiLevelType w:val="hybridMultilevel"/>
    <w:tmpl w:val="06089B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1565F9C"/>
    <w:multiLevelType w:val="hybridMultilevel"/>
    <w:tmpl w:val="419448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E34184B"/>
    <w:multiLevelType w:val="hybridMultilevel"/>
    <w:tmpl w:val="53B0D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1383DD2"/>
    <w:multiLevelType w:val="hybridMultilevel"/>
    <w:tmpl w:val="B8D2C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17A27AD"/>
    <w:multiLevelType w:val="hybridMultilevel"/>
    <w:tmpl w:val="823821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D46FF4"/>
    <w:multiLevelType w:val="hybridMultilevel"/>
    <w:tmpl w:val="6C2C6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43E4A5F"/>
    <w:multiLevelType w:val="hybridMultilevel"/>
    <w:tmpl w:val="34C25B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FCB5638"/>
    <w:multiLevelType w:val="hybridMultilevel"/>
    <w:tmpl w:val="6A2479D8"/>
    <w:lvl w:ilvl="0" w:tplc="4CBC422E">
      <w:numFmt w:val="bullet"/>
      <w:lvlText w:val="-"/>
      <w:lvlJc w:val="left"/>
      <w:pPr>
        <w:ind w:left="720" w:hanging="360"/>
      </w:pPr>
      <w:rPr>
        <w:rFonts w:ascii="Century Gothic" w:eastAsiaTheme="minorEastAsia" w:hAnsi="Century Gothic"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0B27AAE"/>
    <w:multiLevelType w:val="hybridMultilevel"/>
    <w:tmpl w:val="4B36AD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34245F1"/>
    <w:multiLevelType w:val="hybridMultilevel"/>
    <w:tmpl w:val="FB7A2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34C63B4"/>
    <w:multiLevelType w:val="hybridMultilevel"/>
    <w:tmpl w:val="92AA17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4767A39"/>
    <w:multiLevelType w:val="hybridMultilevel"/>
    <w:tmpl w:val="7B90DBAA"/>
    <w:lvl w:ilvl="0" w:tplc="5B2AEB74">
      <w:start w:val="92"/>
      <w:numFmt w:val="bullet"/>
      <w:lvlText w:val="-"/>
      <w:lvlJc w:val="left"/>
      <w:pPr>
        <w:ind w:left="1080" w:hanging="360"/>
      </w:pPr>
      <w:rPr>
        <w:rFonts w:ascii="Calibri" w:eastAsia="Times New Roman" w:hAnsi="Calibri"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5AB22221"/>
    <w:multiLevelType w:val="hybridMultilevel"/>
    <w:tmpl w:val="0F188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5B11443"/>
    <w:multiLevelType w:val="hybridMultilevel"/>
    <w:tmpl w:val="F3441A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1F2083"/>
    <w:multiLevelType w:val="hybridMultilevel"/>
    <w:tmpl w:val="01B01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D145656"/>
    <w:multiLevelType w:val="hybridMultilevel"/>
    <w:tmpl w:val="D0887A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DFD5B73"/>
    <w:multiLevelType w:val="hybridMultilevel"/>
    <w:tmpl w:val="0A747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EED3A49"/>
    <w:multiLevelType w:val="hybridMultilevel"/>
    <w:tmpl w:val="81CE63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5144E12"/>
    <w:multiLevelType w:val="hybridMultilevel"/>
    <w:tmpl w:val="987EC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51C7C18"/>
    <w:multiLevelType w:val="hybridMultilevel"/>
    <w:tmpl w:val="EEAA8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6057B48"/>
    <w:multiLevelType w:val="hybridMultilevel"/>
    <w:tmpl w:val="952E7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A705E38"/>
    <w:multiLevelType w:val="hybridMultilevel"/>
    <w:tmpl w:val="8384C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
  </w:num>
  <w:num w:numId="4">
    <w:abstractNumId w:val="27"/>
  </w:num>
  <w:num w:numId="5">
    <w:abstractNumId w:val="2"/>
  </w:num>
  <w:num w:numId="6">
    <w:abstractNumId w:val="28"/>
  </w:num>
  <w:num w:numId="7">
    <w:abstractNumId w:val="32"/>
  </w:num>
  <w:num w:numId="8">
    <w:abstractNumId w:val="34"/>
  </w:num>
  <w:num w:numId="9">
    <w:abstractNumId w:val="31"/>
  </w:num>
  <w:num w:numId="10">
    <w:abstractNumId w:val="21"/>
  </w:num>
  <w:num w:numId="11">
    <w:abstractNumId w:val="13"/>
  </w:num>
  <w:num w:numId="12">
    <w:abstractNumId w:val="26"/>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5"/>
  </w:num>
  <w:num w:numId="24">
    <w:abstractNumId w:val="17"/>
  </w:num>
  <w:num w:numId="25">
    <w:abstractNumId w:val="20"/>
  </w:num>
  <w:num w:numId="26">
    <w:abstractNumId w:val="0"/>
  </w:num>
  <w:num w:numId="27">
    <w:abstractNumId w:val="6"/>
  </w:num>
  <w:num w:numId="28">
    <w:abstractNumId w:val="25"/>
  </w:num>
  <w:num w:numId="29">
    <w:abstractNumId w:val="23"/>
  </w:num>
  <w:num w:numId="30">
    <w:abstractNumId w:val="33"/>
  </w:num>
  <w:num w:numId="31">
    <w:abstractNumId w:val="16"/>
  </w:num>
  <w:num w:numId="32">
    <w:abstractNumId w:val="8"/>
  </w:num>
  <w:num w:numId="33">
    <w:abstractNumId w:val="9"/>
  </w:num>
  <w:num w:numId="34">
    <w:abstractNumId w:val="18"/>
  </w:num>
  <w:num w:numId="35">
    <w:abstractNumId w:val="30"/>
  </w:num>
  <w:num w:numId="36">
    <w:abstractNumId w:val="15"/>
  </w:num>
  <w:num w:numId="37">
    <w:abstractNumId w:val="12"/>
  </w:num>
  <w:num w:numId="38">
    <w:abstractNumId w:val="11"/>
  </w:num>
  <w:num w:numId="39">
    <w:abstractNumId w:val="3"/>
  </w:num>
  <w:num w:numId="40">
    <w:abstractNumId w:val="10"/>
  </w:num>
  <w:num w:numId="41">
    <w:abstractNumId w:val="24"/>
  </w:num>
  <w:num w:numId="42">
    <w:abstractNumId w:val="29"/>
  </w:num>
  <w:num w:numId="43">
    <w:abstractNumId w:val="36"/>
  </w:num>
  <w:num w:numId="44">
    <w:abstractNumId w:val="14"/>
  </w:num>
  <w:num w:numId="45">
    <w:abstractNumId w:val="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3F"/>
    <w:rsid w:val="0000385F"/>
    <w:rsid w:val="000066FE"/>
    <w:rsid w:val="00024166"/>
    <w:rsid w:val="000252D5"/>
    <w:rsid w:val="00031741"/>
    <w:rsid w:val="000329F9"/>
    <w:rsid w:val="00035894"/>
    <w:rsid w:val="0004076C"/>
    <w:rsid w:val="0004119C"/>
    <w:rsid w:val="00044E23"/>
    <w:rsid w:val="000453CD"/>
    <w:rsid w:val="000457DA"/>
    <w:rsid w:val="000532B7"/>
    <w:rsid w:val="000628EA"/>
    <w:rsid w:val="00085E4E"/>
    <w:rsid w:val="00087545"/>
    <w:rsid w:val="0009319A"/>
    <w:rsid w:val="00094593"/>
    <w:rsid w:val="000962D2"/>
    <w:rsid w:val="0009676F"/>
    <w:rsid w:val="00097683"/>
    <w:rsid w:val="0009790F"/>
    <w:rsid w:val="00097B9B"/>
    <w:rsid w:val="000A0555"/>
    <w:rsid w:val="000A2C4F"/>
    <w:rsid w:val="000A5FE0"/>
    <w:rsid w:val="000B1061"/>
    <w:rsid w:val="000B65BB"/>
    <w:rsid w:val="000C0A2C"/>
    <w:rsid w:val="000C68EC"/>
    <w:rsid w:val="000D6BB9"/>
    <w:rsid w:val="000E2CEC"/>
    <w:rsid w:val="000E4294"/>
    <w:rsid w:val="000F14D2"/>
    <w:rsid w:val="000F2D71"/>
    <w:rsid w:val="000F574A"/>
    <w:rsid w:val="00106BAD"/>
    <w:rsid w:val="00111970"/>
    <w:rsid w:val="00111BFD"/>
    <w:rsid w:val="00116AA4"/>
    <w:rsid w:val="001246A9"/>
    <w:rsid w:val="00125867"/>
    <w:rsid w:val="00125E17"/>
    <w:rsid w:val="00126434"/>
    <w:rsid w:val="00133D05"/>
    <w:rsid w:val="0013791B"/>
    <w:rsid w:val="00146B79"/>
    <w:rsid w:val="0015218A"/>
    <w:rsid w:val="001523E1"/>
    <w:rsid w:val="00156CD7"/>
    <w:rsid w:val="00162994"/>
    <w:rsid w:val="001630AC"/>
    <w:rsid w:val="00172C5D"/>
    <w:rsid w:val="001805E6"/>
    <w:rsid w:val="001828F2"/>
    <w:rsid w:val="00182ABD"/>
    <w:rsid w:val="0018463E"/>
    <w:rsid w:val="0018574E"/>
    <w:rsid w:val="00187D21"/>
    <w:rsid w:val="0019149F"/>
    <w:rsid w:val="001919A6"/>
    <w:rsid w:val="00194C6D"/>
    <w:rsid w:val="00197692"/>
    <w:rsid w:val="001A3A44"/>
    <w:rsid w:val="001A3ADB"/>
    <w:rsid w:val="001A3F03"/>
    <w:rsid w:val="001A3F69"/>
    <w:rsid w:val="001A547D"/>
    <w:rsid w:val="001B0F4D"/>
    <w:rsid w:val="001B773A"/>
    <w:rsid w:val="001B77BB"/>
    <w:rsid w:val="001C0319"/>
    <w:rsid w:val="001C1D6F"/>
    <w:rsid w:val="001C2829"/>
    <w:rsid w:val="001C6DA1"/>
    <w:rsid w:val="001D37DA"/>
    <w:rsid w:val="001D4F09"/>
    <w:rsid w:val="001E499F"/>
    <w:rsid w:val="001F12F9"/>
    <w:rsid w:val="001F73E6"/>
    <w:rsid w:val="0020106D"/>
    <w:rsid w:val="00203D6A"/>
    <w:rsid w:val="00212264"/>
    <w:rsid w:val="0021320B"/>
    <w:rsid w:val="00227CA9"/>
    <w:rsid w:val="00245D6E"/>
    <w:rsid w:val="00247635"/>
    <w:rsid w:val="00250113"/>
    <w:rsid w:val="00251A9B"/>
    <w:rsid w:val="002527BD"/>
    <w:rsid w:val="00253AB0"/>
    <w:rsid w:val="00256B19"/>
    <w:rsid w:val="00261AFE"/>
    <w:rsid w:val="002676B6"/>
    <w:rsid w:val="002721D8"/>
    <w:rsid w:val="00274EAA"/>
    <w:rsid w:val="0027589E"/>
    <w:rsid w:val="00275B2E"/>
    <w:rsid w:val="00281CF0"/>
    <w:rsid w:val="00283512"/>
    <w:rsid w:val="002855A2"/>
    <w:rsid w:val="002912CB"/>
    <w:rsid w:val="002A04E7"/>
    <w:rsid w:val="002A117D"/>
    <w:rsid w:val="002A6FCB"/>
    <w:rsid w:val="002A7B07"/>
    <w:rsid w:val="002B2C4C"/>
    <w:rsid w:val="002B3256"/>
    <w:rsid w:val="002B43B6"/>
    <w:rsid w:val="002C0047"/>
    <w:rsid w:val="002C070C"/>
    <w:rsid w:val="002D13E4"/>
    <w:rsid w:val="002D2D1B"/>
    <w:rsid w:val="002D70FF"/>
    <w:rsid w:val="002E2659"/>
    <w:rsid w:val="002F388E"/>
    <w:rsid w:val="002F3E52"/>
    <w:rsid w:val="002F5871"/>
    <w:rsid w:val="00301B1F"/>
    <w:rsid w:val="00306BEC"/>
    <w:rsid w:val="00310B31"/>
    <w:rsid w:val="00316259"/>
    <w:rsid w:val="003323C4"/>
    <w:rsid w:val="00333399"/>
    <w:rsid w:val="003401B4"/>
    <w:rsid w:val="00344CBC"/>
    <w:rsid w:val="003613F4"/>
    <w:rsid w:val="00363216"/>
    <w:rsid w:val="003652E7"/>
    <w:rsid w:val="00365598"/>
    <w:rsid w:val="003729B5"/>
    <w:rsid w:val="00380690"/>
    <w:rsid w:val="00385419"/>
    <w:rsid w:val="00386EA9"/>
    <w:rsid w:val="00391599"/>
    <w:rsid w:val="003927AA"/>
    <w:rsid w:val="00393FBF"/>
    <w:rsid w:val="00394A32"/>
    <w:rsid w:val="00395402"/>
    <w:rsid w:val="003A5F3A"/>
    <w:rsid w:val="003B3480"/>
    <w:rsid w:val="003B34E8"/>
    <w:rsid w:val="003B72CB"/>
    <w:rsid w:val="003C0C54"/>
    <w:rsid w:val="003D5DE2"/>
    <w:rsid w:val="003E0627"/>
    <w:rsid w:val="003E587B"/>
    <w:rsid w:val="003F003F"/>
    <w:rsid w:val="003F6E7E"/>
    <w:rsid w:val="00402595"/>
    <w:rsid w:val="00407286"/>
    <w:rsid w:val="00424079"/>
    <w:rsid w:val="00430D04"/>
    <w:rsid w:val="004479A5"/>
    <w:rsid w:val="004509F0"/>
    <w:rsid w:val="004522A5"/>
    <w:rsid w:val="00453183"/>
    <w:rsid w:val="00453223"/>
    <w:rsid w:val="004671BC"/>
    <w:rsid w:val="00473C09"/>
    <w:rsid w:val="0047486E"/>
    <w:rsid w:val="004866AC"/>
    <w:rsid w:val="00487D5D"/>
    <w:rsid w:val="00490CD4"/>
    <w:rsid w:val="004915A4"/>
    <w:rsid w:val="00491AB6"/>
    <w:rsid w:val="00495219"/>
    <w:rsid w:val="004B48C6"/>
    <w:rsid w:val="004B52DC"/>
    <w:rsid w:val="004B70A6"/>
    <w:rsid w:val="004C4B42"/>
    <w:rsid w:val="004C7F51"/>
    <w:rsid w:val="004D278C"/>
    <w:rsid w:val="004D51E5"/>
    <w:rsid w:val="004D7D14"/>
    <w:rsid w:val="004E2704"/>
    <w:rsid w:val="004F1563"/>
    <w:rsid w:val="004F630A"/>
    <w:rsid w:val="00506012"/>
    <w:rsid w:val="00506C08"/>
    <w:rsid w:val="0051391F"/>
    <w:rsid w:val="00514072"/>
    <w:rsid w:val="005209AB"/>
    <w:rsid w:val="00521BB7"/>
    <w:rsid w:val="00536033"/>
    <w:rsid w:val="0054018C"/>
    <w:rsid w:val="005410D0"/>
    <w:rsid w:val="005474CD"/>
    <w:rsid w:val="00552585"/>
    <w:rsid w:val="0055469C"/>
    <w:rsid w:val="00560ADF"/>
    <w:rsid w:val="0056423B"/>
    <w:rsid w:val="005646C8"/>
    <w:rsid w:val="00571977"/>
    <w:rsid w:val="00574272"/>
    <w:rsid w:val="005A0506"/>
    <w:rsid w:val="005A2772"/>
    <w:rsid w:val="005A2AEF"/>
    <w:rsid w:val="005A3530"/>
    <w:rsid w:val="005A63B9"/>
    <w:rsid w:val="005B0C3A"/>
    <w:rsid w:val="005B1D5A"/>
    <w:rsid w:val="005B23A2"/>
    <w:rsid w:val="005B7092"/>
    <w:rsid w:val="005C362B"/>
    <w:rsid w:val="005C4280"/>
    <w:rsid w:val="005D1781"/>
    <w:rsid w:val="005E1BD5"/>
    <w:rsid w:val="005E28F8"/>
    <w:rsid w:val="005E356C"/>
    <w:rsid w:val="005E444C"/>
    <w:rsid w:val="005E458E"/>
    <w:rsid w:val="005E66BF"/>
    <w:rsid w:val="00603250"/>
    <w:rsid w:val="006062A3"/>
    <w:rsid w:val="00607072"/>
    <w:rsid w:val="00607078"/>
    <w:rsid w:val="00607BD0"/>
    <w:rsid w:val="00612944"/>
    <w:rsid w:val="00621E2D"/>
    <w:rsid w:val="0062611F"/>
    <w:rsid w:val="006273C9"/>
    <w:rsid w:val="00630093"/>
    <w:rsid w:val="00631BE3"/>
    <w:rsid w:val="006332C2"/>
    <w:rsid w:val="00633C73"/>
    <w:rsid w:val="0063653B"/>
    <w:rsid w:val="00636D03"/>
    <w:rsid w:val="00637A9B"/>
    <w:rsid w:val="0064173D"/>
    <w:rsid w:val="00641BF3"/>
    <w:rsid w:val="00642992"/>
    <w:rsid w:val="00642EA9"/>
    <w:rsid w:val="006431EA"/>
    <w:rsid w:val="00650748"/>
    <w:rsid w:val="006572D0"/>
    <w:rsid w:val="006572D5"/>
    <w:rsid w:val="006652A6"/>
    <w:rsid w:val="006731A1"/>
    <w:rsid w:val="00673228"/>
    <w:rsid w:val="00674AA8"/>
    <w:rsid w:val="00681EA2"/>
    <w:rsid w:val="006936CC"/>
    <w:rsid w:val="00694507"/>
    <w:rsid w:val="0069767E"/>
    <w:rsid w:val="006B06BF"/>
    <w:rsid w:val="006B1252"/>
    <w:rsid w:val="006C2375"/>
    <w:rsid w:val="006D0CAF"/>
    <w:rsid w:val="006E4709"/>
    <w:rsid w:val="006E78BD"/>
    <w:rsid w:val="006F3EE4"/>
    <w:rsid w:val="00702C0F"/>
    <w:rsid w:val="0071280F"/>
    <w:rsid w:val="00721FA5"/>
    <w:rsid w:val="0072444E"/>
    <w:rsid w:val="00732D8E"/>
    <w:rsid w:val="007361ED"/>
    <w:rsid w:val="00737A01"/>
    <w:rsid w:val="00740E57"/>
    <w:rsid w:val="0075224E"/>
    <w:rsid w:val="007600EC"/>
    <w:rsid w:val="00760893"/>
    <w:rsid w:val="00766339"/>
    <w:rsid w:val="00770074"/>
    <w:rsid w:val="00774278"/>
    <w:rsid w:val="00775E74"/>
    <w:rsid w:val="0077738E"/>
    <w:rsid w:val="00787C71"/>
    <w:rsid w:val="00796159"/>
    <w:rsid w:val="0079668C"/>
    <w:rsid w:val="00797BFA"/>
    <w:rsid w:val="007A541B"/>
    <w:rsid w:val="007B3086"/>
    <w:rsid w:val="007B56E4"/>
    <w:rsid w:val="007C1115"/>
    <w:rsid w:val="007C526C"/>
    <w:rsid w:val="007C649D"/>
    <w:rsid w:val="007D74A2"/>
    <w:rsid w:val="007F239A"/>
    <w:rsid w:val="007F4668"/>
    <w:rsid w:val="0080388F"/>
    <w:rsid w:val="00812C99"/>
    <w:rsid w:val="008179E8"/>
    <w:rsid w:val="00823DDA"/>
    <w:rsid w:val="00823E6B"/>
    <w:rsid w:val="00824354"/>
    <w:rsid w:val="008250E4"/>
    <w:rsid w:val="008302D6"/>
    <w:rsid w:val="0083090E"/>
    <w:rsid w:val="008444A8"/>
    <w:rsid w:val="00845846"/>
    <w:rsid w:val="00850335"/>
    <w:rsid w:val="00856278"/>
    <w:rsid w:val="0085729A"/>
    <w:rsid w:val="00863252"/>
    <w:rsid w:val="00876D08"/>
    <w:rsid w:val="00891D7C"/>
    <w:rsid w:val="00894648"/>
    <w:rsid w:val="00895573"/>
    <w:rsid w:val="008A3C71"/>
    <w:rsid w:val="008B1B18"/>
    <w:rsid w:val="008B3870"/>
    <w:rsid w:val="008C0BBB"/>
    <w:rsid w:val="008C22BB"/>
    <w:rsid w:val="008E1625"/>
    <w:rsid w:val="008E34CE"/>
    <w:rsid w:val="008E6D0C"/>
    <w:rsid w:val="008F4668"/>
    <w:rsid w:val="009033B0"/>
    <w:rsid w:val="00907F75"/>
    <w:rsid w:val="0091097D"/>
    <w:rsid w:val="00913209"/>
    <w:rsid w:val="00916D47"/>
    <w:rsid w:val="00923EF6"/>
    <w:rsid w:val="0093715C"/>
    <w:rsid w:val="00940E2D"/>
    <w:rsid w:val="00941E38"/>
    <w:rsid w:val="00944F81"/>
    <w:rsid w:val="00952BBD"/>
    <w:rsid w:val="00954324"/>
    <w:rsid w:val="009550A5"/>
    <w:rsid w:val="0095648C"/>
    <w:rsid w:val="00961D7C"/>
    <w:rsid w:val="00963CEE"/>
    <w:rsid w:val="0096708C"/>
    <w:rsid w:val="009739BA"/>
    <w:rsid w:val="00974473"/>
    <w:rsid w:val="00984755"/>
    <w:rsid w:val="00991107"/>
    <w:rsid w:val="009B0425"/>
    <w:rsid w:val="009B2CF5"/>
    <w:rsid w:val="009C0F23"/>
    <w:rsid w:val="009C632F"/>
    <w:rsid w:val="009E23A0"/>
    <w:rsid w:val="009E463B"/>
    <w:rsid w:val="009F232A"/>
    <w:rsid w:val="009F3449"/>
    <w:rsid w:val="009F6D41"/>
    <w:rsid w:val="00A02FB0"/>
    <w:rsid w:val="00A05747"/>
    <w:rsid w:val="00A119FF"/>
    <w:rsid w:val="00A121BB"/>
    <w:rsid w:val="00A127A1"/>
    <w:rsid w:val="00A12D61"/>
    <w:rsid w:val="00A15B34"/>
    <w:rsid w:val="00A16904"/>
    <w:rsid w:val="00A22B07"/>
    <w:rsid w:val="00A2539F"/>
    <w:rsid w:val="00A35A7C"/>
    <w:rsid w:val="00A366E1"/>
    <w:rsid w:val="00A36836"/>
    <w:rsid w:val="00A450B8"/>
    <w:rsid w:val="00A4579E"/>
    <w:rsid w:val="00A555F0"/>
    <w:rsid w:val="00A57969"/>
    <w:rsid w:val="00A6089F"/>
    <w:rsid w:val="00A60C3C"/>
    <w:rsid w:val="00A66A6D"/>
    <w:rsid w:val="00A70AD8"/>
    <w:rsid w:val="00A7152D"/>
    <w:rsid w:val="00A75D71"/>
    <w:rsid w:val="00A76681"/>
    <w:rsid w:val="00A81A91"/>
    <w:rsid w:val="00A85741"/>
    <w:rsid w:val="00A86B25"/>
    <w:rsid w:val="00A87036"/>
    <w:rsid w:val="00A90A77"/>
    <w:rsid w:val="00A93D9C"/>
    <w:rsid w:val="00AA3598"/>
    <w:rsid w:val="00AA6CD6"/>
    <w:rsid w:val="00AB2610"/>
    <w:rsid w:val="00AB27BA"/>
    <w:rsid w:val="00AB28DB"/>
    <w:rsid w:val="00AC1004"/>
    <w:rsid w:val="00AC377E"/>
    <w:rsid w:val="00AD53A5"/>
    <w:rsid w:val="00AD55F7"/>
    <w:rsid w:val="00AE1B12"/>
    <w:rsid w:val="00AE2144"/>
    <w:rsid w:val="00AF6E0A"/>
    <w:rsid w:val="00AF7A86"/>
    <w:rsid w:val="00B01D17"/>
    <w:rsid w:val="00B02269"/>
    <w:rsid w:val="00B044D5"/>
    <w:rsid w:val="00B04A48"/>
    <w:rsid w:val="00B04DC1"/>
    <w:rsid w:val="00B205B6"/>
    <w:rsid w:val="00B240EE"/>
    <w:rsid w:val="00B2444E"/>
    <w:rsid w:val="00B254EF"/>
    <w:rsid w:val="00B32AF0"/>
    <w:rsid w:val="00B43490"/>
    <w:rsid w:val="00B51A63"/>
    <w:rsid w:val="00B55E5B"/>
    <w:rsid w:val="00B57971"/>
    <w:rsid w:val="00B61C95"/>
    <w:rsid w:val="00B6716B"/>
    <w:rsid w:val="00B73DAE"/>
    <w:rsid w:val="00B773B9"/>
    <w:rsid w:val="00B81406"/>
    <w:rsid w:val="00B8421E"/>
    <w:rsid w:val="00B93467"/>
    <w:rsid w:val="00B9566D"/>
    <w:rsid w:val="00BA25A3"/>
    <w:rsid w:val="00BA5052"/>
    <w:rsid w:val="00BA5461"/>
    <w:rsid w:val="00BE0188"/>
    <w:rsid w:val="00BE185A"/>
    <w:rsid w:val="00BE30BC"/>
    <w:rsid w:val="00BE4E7C"/>
    <w:rsid w:val="00BE6835"/>
    <w:rsid w:val="00BE73E5"/>
    <w:rsid w:val="00BF01EC"/>
    <w:rsid w:val="00BF2399"/>
    <w:rsid w:val="00C00C13"/>
    <w:rsid w:val="00C04A6F"/>
    <w:rsid w:val="00C0624C"/>
    <w:rsid w:val="00C30011"/>
    <w:rsid w:val="00C3795C"/>
    <w:rsid w:val="00C4058C"/>
    <w:rsid w:val="00C41920"/>
    <w:rsid w:val="00C44BBD"/>
    <w:rsid w:val="00C45D19"/>
    <w:rsid w:val="00C47D17"/>
    <w:rsid w:val="00C539C0"/>
    <w:rsid w:val="00C578FC"/>
    <w:rsid w:val="00C67F4D"/>
    <w:rsid w:val="00C756B2"/>
    <w:rsid w:val="00C760AD"/>
    <w:rsid w:val="00C77E19"/>
    <w:rsid w:val="00C802EE"/>
    <w:rsid w:val="00C81BD4"/>
    <w:rsid w:val="00C877F1"/>
    <w:rsid w:val="00C90A58"/>
    <w:rsid w:val="00C93B5E"/>
    <w:rsid w:val="00C94DD6"/>
    <w:rsid w:val="00C95A41"/>
    <w:rsid w:val="00C96450"/>
    <w:rsid w:val="00C96C49"/>
    <w:rsid w:val="00CA1E2B"/>
    <w:rsid w:val="00CA6304"/>
    <w:rsid w:val="00CB4A38"/>
    <w:rsid w:val="00CB5CD9"/>
    <w:rsid w:val="00CC0289"/>
    <w:rsid w:val="00CD3F48"/>
    <w:rsid w:val="00CE5CA9"/>
    <w:rsid w:val="00CE5DF5"/>
    <w:rsid w:val="00CF5AB2"/>
    <w:rsid w:val="00CF69F5"/>
    <w:rsid w:val="00D0105C"/>
    <w:rsid w:val="00D0261E"/>
    <w:rsid w:val="00D031DC"/>
    <w:rsid w:val="00D03D6F"/>
    <w:rsid w:val="00D041F2"/>
    <w:rsid w:val="00D06D56"/>
    <w:rsid w:val="00D07E38"/>
    <w:rsid w:val="00D1279F"/>
    <w:rsid w:val="00D15429"/>
    <w:rsid w:val="00D17406"/>
    <w:rsid w:val="00D2300A"/>
    <w:rsid w:val="00D23987"/>
    <w:rsid w:val="00D32D2B"/>
    <w:rsid w:val="00D43212"/>
    <w:rsid w:val="00D6210D"/>
    <w:rsid w:val="00D646B0"/>
    <w:rsid w:val="00D65953"/>
    <w:rsid w:val="00D65DF7"/>
    <w:rsid w:val="00D665C9"/>
    <w:rsid w:val="00D715F7"/>
    <w:rsid w:val="00D7795A"/>
    <w:rsid w:val="00D8098C"/>
    <w:rsid w:val="00DA06AC"/>
    <w:rsid w:val="00DA7441"/>
    <w:rsid w:val="00DB0AC4"/>
    <w:rsid w:val="00DB63D2"/>
    <w:rsid w:val="00DD01EC"/>
    <w:rsid w:val="00DD367E"/>
    <w:rsid w:val="00DD4071"/>
    <w:rsid w:val="00DD70DE"/>
    <w:rsid w:val="00DD72F3"/>
    <w:rsid w:val="00DD7C48"/>
    <w:rsid w:val="00DE10C2"/>
    <w:rsid w:val="00DE3682"/>
    <w:rsid w:val="00DF0D53"/>
    <w:rsid w:val="00DF36D6"/>
    <w:rsid w:val="00E02E86"/>
    <w:rsid w:val="00E03955"/>
    <w:rsid w:val="00E03D62"/>
    <w:rsid w:val="00E03FC1"/>
    <w:rsid w:val="00E0450E"/>
    <w:rsid w:val="00E04D8B"/>
    <w:rsid w:val="00E052BC"/>
    <w:rsid w:val="00E12A3C"/>
    <w:rsid w:val="00E27C16"/>
    <w:rsid w:val="00E27D80"/>
    <w:rsid w:val="00E32FDB"/>
    <w:rsid w:val="00E45421"/>
    <w:rsid w:val="00E476AC"/>
    <w:rsid w:val="00E61801"/>
    <w:rsid w:val="00E63DC4"/>
    <w:rsid w:val="00E67104"/>
    <w:rsid w:val="00E67506"/>
    <w:rsid w:val="00E70D05"/>
    <w:rsid w:val="00E70DBD"/>
    <w:rsid w:val="00E73EC0"/>
    <w:rsid w:val="00E773FC"/>
    <w:rsid w:val="00E84AD4"/>
    <w:rsid w:val="00E86616"/>
    <w:rsid w:val="00E922F6"/>
    <w:rsid w:val="00E96514"/>
    <w:rsid w:val="00E97E15"/>
    <w:rsid w:val="00EA2BB6"/>
    <w:rsid w:val="00EB261E"/>
    <w:rsid w:val="00EB37C0"/>
    <w:rsid w:val="00EB39A9"/>
    <w:rsid w:val="00EC1787"/>
    <w:rsid w:val="00EC263F"/>
    <w:rsid w:val="00EC2F6F"/>
    <w:rsid w:val="00ED6945"/>
    <w:rsid w:val="00EE3109"/>
    <w:rsid w:val="00EE667E"/>
    <w:rsid w:val="00EE7B39"/>
    <w:rsid w:val="00EF7260"/>
    <w:rsid w:val="00F00FF0"/>
    <w:rsid w:val="00F040EA"/>
    <w:rsid w:val="00F2557E"/>
    <w:rsid w:val="00F26D12"/>
    <w:rsid w:val="00F2769B"/>
    <w:rsid w:val="00F360B2"/>
    <w:rsid w:val="00F36DF3"/>
    <w:rsid w:val="00F37075"/>
    <w:rsid w:val="00F40813"/>
    <w:rsid w:val="00F41C9C"/>
    <w:rsid w:val="00F4209B"/>
    <w:rsid w:val="00F42E7E"/>
    <w:rsid w:val="00F43A63"/>
    <w:rsid w:val="00F47C34"/>
    <w:rsid w:val="00F53DE2"/>
    <w:rsid w:val="00F57ADC"/>
    <w:rsid w:val="00F61E76"/>
    <w:rsid w:val="00F63EA7"/>
    <w:rsid w:val="00F7622E"/>
    <w:rsid w:val="00F80174"/>
    <w:rsid w:val="00F86421"/>
    <w:rsid w:val="00F9040E"/>
    <w:rsid w:val="00F91C49"/>
    <w:rsid w:val="00F959C4"/>
    <w:rsid w:val="00FA4E34"/>
    <w:rsid w:val="00FA58AC"/>
    <w:rsid w:val="00FB10B3"/>
    <w:rsid w:val="00FB5B45"/>
    <w:rsid w:val="00FB6716"/>
    <w:rsid w:val="00FC196E"/>
    <w:rsid w:val="00FD67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AD6E2E"/>
  <w15:docId w15:val="{55E2EEA9-13D9-4690-B7BA-543EA034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34"/>
  </w:style>
  <w:style w:type="paragraph" w:styleId="Overskrift1">
    <w:name w:val="heading 1"/>
    <w:basedOn w:val="Normal"/>
    <w:next w:val="Normal"/>
    <w:link w:val="Overskrift1Tegn"/>
    <w:uiPriority w:val="9"/>
    <w:qFormat/>
    <w:rsid w:val="00F47C34"/>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F47C34"/>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F47C34"/>
    <w:pPr>
      <w:pBdr>
        <w:top w:val="single" w:sz="6" w:space="2" w:color="3494BA" w:themeColor="accent1"/>
      </w:pBdr>
      <w:spacing w:before="300" w:after="0"/>
      <w:outlineLvl w:val="2"/>
    </w:pPr>
    <w:rPr>
      <w:caps/>
      <w:color w:val="1A495C" w:themeColor="accent1" w:themeShade="7F"/>
      <w:spacing w:val="15"/>
    </w:rPr>
  </w:style>
  <w:style w:type="paragraph" w:styleId="Overskrift4">
    <w:name w:val="heading 4"/>
    <w:basedOn w:val="Normal"/>
    <w:next w:val="Normal"/>
    <w:link w:val="Overskrift4Tegn"/>
    <w:uiPriority w:val="9"/>
    <w:semiHidden/>
    <w:unhideWhenUsed/>
    <w:qFormat/>
    <w:rsid w:val="00F47C34"/>
    <w:pPr>
      <w:pBdr>
        <w:top w:val="dotted" w:sz="6" w:space="2" w:color="3494BA" w:themeColor="accent1"/>
      </w:pBdr>
      <w:spacing w:before="200" w:after="0"/>
      <w:outlineLvl w:val="3"/>
    </w:pPr>
    <w:rPr>
      <w:caps/>
      <w:color w:val="276E8B" w:themeColor="accent1" w:themeShade="BF"/>
      <w:spacing w:val="10"/>
    </w:rPr>
  </w:style>
  <w:style w:type="paragraph" w:styleId="Overskrift5">
    <w:name w:val="heading 5"/>
    <w:basedOn w:val="Normal"/>
    <w:next w:val="Normal"/>
    <w:link w:val="Overskrift5Tegn"/>
    <w:uiPriority w:val="9"/>
    <w:semiHidden/>
    <w:unhideWhenUsed/>
    <w:qFormat/>
    <w:rsid w:val="00F47C34"/>
    <w:pPr>
      <w:pBdr>
        <w:bottom w:val="single" w:sz="6" w:space="1" w:color="3494BA" w:themeColor="accent1"/>
      </w:pBdr>
      <w:spacing w:before="200" w:after="0"/>
      <w:outlineLvl w:val="4"/>
    </w:pPr>
    <w:rPr>
      <w:caps/>
      <w:color w:val="276E8B" w:themeColor="accent1" w:themeShade="BF"/>
      <w:spacing w:val="10"/>
    </w:rPr>
  </w:style>
  <w:style w:type="paragraph" w:styleId="Overskrift6">
    <w:name w:val="heading 6"/>
    <w:basedOn w:val="Normal"/>
    <w:next w:val="Normal"/>
    <w:link w:val="Overskrift6Tegn"/>
    <w:uiPriority w:val="9"/>
    <w:semiHidden/>
    <w:unhideWhenUsed/>
    <w:qFormat/>
    <w:rsid w:val="00F47C34"/>
    <w:pPr>
      <w:pBdr>
        <w:bottom w:val="dotted" w:sz="6" w:space="1" w:color="3494BA" w:themeColor="accent1"/>
      </w:pBdr>
      <w:spacing w:before="200" w:after="0"/>
      <w:outlineLvl w:val="5"/>
    </w:pPr>
    <w:rPr>
      <w:caps/>
      <w:color w:val="276E8B" w:themeColor="accent1" w:themeShade="BF"/>
      <w:spacing w:val="10"/>
    </w:rPr>
  </w:style>
  <w:style w:type="paragraph" w:styleId="Overskrift7">
    <w:name w:val="heading 7"/>
    <w:basedOn w:val="Normal"/>
    <w:next w:val="Normal"/>
    <w:link w:val="Overskrift7Tegn"/>
    <w:uiPriority w:val="9"/>
    <w:semiHidden/>
    <w:unhideWhenUsed/>
    <w:qFormat/>
    <w:rsid w:val="00F47C34"/>
    <w:pPr>
      <w:spacing w:before="200" w:after="0"/>
      <w:outlineLvl w:val="6"/>
    </w:pPr>
    <w:rPr>
      <w:caps/>
      <w:color w:val="276E8B" w:themeColor="accent1" w:themeShade="BF"/>
      <w:spacing w:val="10"/>
    </w:rPr>
  </w:style>
  <w:style w:type="paragraph" w:styleId="Overskrift8">
    <w:name w:val="heading 8"/>
    <w:basedOn w:val="Normal"/>
    <w:next w:val="Normal"/>
    <w:link w:val="Overskrift8Tegn"/>
    <w:uiPriority w:val="9"/>
    <w:semiHidden/>
    <w:unhideWhenUsed/>
    <w:qFormat/>
    <w:rsid w:val="00F47C34"/>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F47C34"/>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D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D67E9"/>
    <w:rPr>
      <w:color w:val="6B9F25" w:themeColor="hyperlink"/>
      <w:u w:val="single"/>
    </w:rPr>
  </w:style>
  <w:style w:type="character" w:styleId="Fulgthyperkobling">
    <w:name w:val="FollowedHyperlink"/>
    <w:basedOn w:val="Standardskriftforavsnitt"/>
    <w:uiPriority w:val="99"/>
    <w:semiHidden/>
    <w:unhideWhenUsed/>
    <w:rsid w:val="002D2D1B"/>
    <w:rPr>
      <w:color w:val="9F6715" w:themeColor="followedHyperlink"/>
      <w:u w:val="single"/>
    </w:rPr>
  </w:style>
  <w:style w:type="paragraph" w:styleId="NormalWeb">
    <w:name w:val="Normal (Web)"/>
    <w:basedOn w:val="Normal"/>
    <w:uiPriority w:val="99"/>
    <w:unhideWhenUsed/>
    <w:rsid w:val="00944F81"/>
    <w:pPr>
      <w:spacing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C77E1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77E19"/>
    <w:rPr>
      <w:rFonts w:ascii="Segoe UI" w:hAnsi="Segoe UI" w:cs="Segoe UI"/>
      <w:sz w:val="18"/>
      <w:szCs w:val="18"/>
    </w:rPr>
  </w:style>
  <w:style w:type="paragraph" w:styleId="Listeavsnitt">
    <w:name w:val="List Paragraph"/>
    <w:basedOn w:val="Normal"/>
    <w:uiPriority w:val="34"/>
    <w:qFormat/>
    <w:rsid w:val="00490CD4"/>
    <w:pPr>
      <w:ind w:left="720"/>
      <w:contextualSpacing/>
    </w:pPr>
  </w:style>
  <w:style w:type="paragraph" w:customStyle="1" w:styleId="p1">
    <w:name w:val="p1"/>
    <w:basedOn w:val="Normal"/>
    <w:rsid w:val="005B1D5A"/>
    <w:pPr>
      <w:spacing w:beforeAutospacing="1" w:after="100" w:afterAutospacing="1" w:line="240" w:lineRule="auto"/>
    </w:pPr>
    <w:rPr>
      <w:rFonts w:ascii="Times New Roman" w:hAnsi="Times New Roman" w:cs="Times New Roman"/>
      <w:sz w:val="24"/>
      <w:szCs w:val="24"/>
      <w:lang w:eastAsia="nb-NO"/>
    </w:rPr>
  </w:style>
  <w:style w:type="paragraph" w:customStyle="1" w:styleId="p2">
    <w:name w:val="p2"/>
    <w:basedOn w:val="Normal"/>
    <w:rsid w:val="005B1D5A"/>
    <w:pPr>
      <w:spacing w:beforeAutospacing="1" w:after="100" w:afterAutospacing="1" w:line="240" w:lineRule="auto"/>
    </w:pPr>
    <w:rPr>
      <w:rFonts w:ascii="Times New Roman" w:hAnsi="Times New Roman" w:cs="Times New Roman"/>
      <w:sz w:val="24"/>
      <w:szCs w:val="24"/>
      <w:lang w:eastAsia="nb-NO"/>
    </w:rPr>
  </w:style>
  <w:style w:type="character" w:customStyle="1" w:styleId="s1">
    <w:name w:val="s1"/>
    <w:basedOn w:val="Standardskriftforavsnitt"/>
    <w:rsid w:val="005B1D5A"/>
  </w:style>
  <w:style w:type="character" w:customStyle="1" w:styleId="apple-converted-space">
    <w:name w:val="apple-converted-space"/>
    <w:basedOn w:val="Standardskriftforavsnitt"/>
    <w:rsid w:val="005B1D5A"/>
  </w:style>
  <w:style w:type="character" w:customStyle="1" w:styleId="Overskrift1Tegn">
    <w:name w:val="Overskrift 1 Tegn"/>
    <w:basedOn w:val="Standardskriftforavsnitt"/>
    <w:link w:val="Overskrift1"/>
    <w:uiPriority w:val="9"/>
    <w:rsid w:val="00F47C34"/>
    <w:rPr>
      <w:caps/>
      <w:color w:val="FFFFFF" w:themeColor="background1"/>
      <w:spacing w:val="15"/>
      <w:sz w:val="22"/>
      <w:szCs w:val="22"/>
      <w:shd w:val="clear" w:color="auto" w:fill="3494BA" w:themeFill="accent1"/>
    </w:rPr>
  </w:style>
  <w:style w:type="character" w:customStyle="1" w:styleId="Overskrift2Tegn">
    <w:name w:val="Overskrift 2 Tegn"/>
    <w:basedOn w:val="Standardskriftforavsnitt"/>
    <w:link w:val="Overskrift2"/>
    <w:uiPriority w:val="9"/>
    <w:rsid w:val="00F47C34"/>
    <w:rPr>
      <w:caps/>
      <w:spacing w:val="15"/>
      <w:shd w:val="clear" w:color="auto" w:fill="D4EAF3" w:themeFill="accent1" w:themeFillTint="33"/>
    </w:rPr>
  </w:style>
  <w:style w:type="character" w:customStyle="1" w:styleId="Overskrift3Tegn">
    <w:name w:val="Overskrift 3 Tegn"/>
    <w:basedOn w:val="Standardskriftforavsnitt"/>
    <w:link w:val="Overskrift3"/>
    <w:uiPriority w:val="9"/>
    <w:rsid w:val="00F47C34"/>
    <w:rPr>
      <w:caps/>
      <w:color w:val="1A495C" w:themeColor="accent1" w:themeShade="7F"/>
      <w:spacing w:val="15"/>
    </w:rPr>
  </w:style>
  <w:style w:type="character" w:customStyle="1" w:styleId="Overskrift4Tegn">
    <w:name w:val="Overskrift 4 Tegn"/>
    <w:basedOn w:val="Standardskriftforavsnitt"/>
    <w:link w:val="Overskrift4"/>
    <w:uiPriority w:val="9"/>
    <w:semiHidden/>
    <w:rsid w:val="00F47C34"/>
    <w:rPr>
      <w:caps/>
      <w:color w:val="276E8B" w:themeColor="accent1" w:themeShade="BF"/>
      <w:spacing w:val="10"/>
    </w:rPr>
  </w:style>
  <w:style w:type="character" w:customStyle="1" w:styleId="Overskrift5Tegn">
    <w:name w:val="Overskrift 5 Tegn"/>
    <w:basedOn w:val="Standardskriftforavsnitt"/>
    <w:link w:val="Overskrift5"/>
    <w:uiPriority w:val="9"/>
    <w:semiHidden/>
    <w:rsid w:val="00F47C34"/>
    <w:rPr>
      <w:caps/>
      <w:color w:val="276E8B" w:themeColor="accent1" w:themeShade="BF"/>
      <w:spacing w:val="10"/>
    </w:rPr>
  </w:style>
  <w:style w:type="character" w:customStyle="1" w:styleId="Overskrift6Tegn">
    <w:name w:val="Overskrift 6 Tegn"/>
    <w:basedOn w:val="Standardskriftforavsnitt"/>
    <w:link w:val="Overskrift6"/>
    <w:uiPriority w:val="9"/>
    <w:semiHidden/>
    <w:rsid w:val="00F47C34"/>
    <w:rPr>
      <w:caps/>
      <w:color w:val="276E8B" w:themeColor="accent1" w:themeShade="BF"/>
      <w:spacing w:val="10"/>
    </w:rPr>
  </w:style>
  <w:style w:type="character" w:customStyle="1" w:styleId="Overskrift7Tegn">
    <w:name w:val="Overskrift 7 Tegn"/>
    <w:basedOn w:val="Standardskriftforavsnitt"/>
    <w:link w:val="Overskrift7"/>
    <w:uiPriority w:val="9"/>
    <w:semiHidden/>
    <w:rsid w:val="00F47C34"/>
    <w:rPr>
      <w:caps/>
      <w:color w:val="276E8B" w:themeColor="accent1" w:themeShade="BF"/>
      <w:spacing w:val="10"/>
    </w:rPr>
  </w:style>
  <w:style w:type="character" w:customStyle="1" w:styleId="Overskrift8Tegn">
    <w:name w:val="Overskrift 8 Tegn"/>
    <w:basedOn w:val="Standardskriftforavsnitt"/>
    <w:link w:val="Overskrift8"/>
    <w:uiPriority w:val="9"/>
    <w:semiHidden/>
    <w:rsid w:val="00F47C34"/>
    <w:rPr>
      <w:caps/>
      <w:spacing w:val="10"/>
      <w:sz w:val="18"/>
      <w:szCs w:val="18"/>
    </w:rPr>
  </w:style>
  <w:style w:type="character" w:customStyle="1" w:styleId="Overskrift9Tegn">
    <w:name w:val="Overskrift 9 Tegn"/>
    <w:basedOn w:val="Standardskriftforavsnitt"/>
    <w:link w:val="Overskrift9"/>
    <w:uiPriority w:val="9"/>
    <w:semiHidden/>
    <w:rsid w:val="00F47C34"/>
    <w:rPr>
      <w:i/>
      <w:iCs/>
      <w:caps/>
      <w:spacing w:val="10"/>
      <w:sz w:val="18"/>
      <w:szCs w:val="18"/>
    </w:rPr>
  </w:style>
  <w:style w:type="paragraph" w:styleId="Bildetekst">
    <w:name w:val="caption"/>
    <w:basedOn w:val="Normal"/>
    <w:next w:val="Normal"/>
    <w:uiPriority w:val="35"/>
    <w:semiHidden/>
    <w:unhideWhenUsed/>
    <w:qFormat/>
    <w:rsid w:val="00F47C34"/>
    <w:rPr>
      <w:b/>
      <w:bCs/>
      <w:color w:val="276E8B" w:themeColor="accent1" w:themeShade="BF"/>
      <w:sz w:val="16"/>
      <w:szCs w:val="16"/>
    </w:rPr>
  </w:style>
  <w:style w:type="paragraph" w:styleId="Tittel">
    <w:name w:val="Title"/>
    <w:basedOn w:val="Normal"/>
    <w:next w:val="Normal"/>
    <w:link w:val="TittelTegn"/>
    <w:uiPriority w:val="10"/>
    <w:qFormat/>
    <w:rsid w:val="00F47C34"/>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telTegn">
    <w:name w:val="Tittel Tegn"/>
    <w:basedOn w:val="Standardskriftforavsnitt"/>
    <w:link w:val="Tittel"/>
    <w:uiPriority w:val="10"/>
    <w:rsid w:val="00F47C34"/>
    <w:rPr>
      <w:rFonts w:asciiTheme="majorHAnsi" w:eastAsiaTheme="majorEastAsia" w:hAnsiTheme="majorHAnsi" w:cstheme="majorBidi"/>
      <w:caps/>
      <w:color w:val="3494BA" w:themeColor="accent1"/>
      <w:spacing w:val="10"/>
      <w:sz w:val="52"/>
      <w:szCs w:val="52"/>
    </w:rPr>
  </w:style>
  <w:style w:type="paragraph" w:styleId="Undertittel">
    <w:name w:val="Subtitle"/>
    <w:basedOn w:val="Normal"/>
    <w:next w:val="Normal"/>
    <w:link w:val="UndertittelTegn"/>
    <w:uiPriority w:val="11"/>
    <w:qFormat/>
    <w:rsid w:val="00F47C34"/>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F47C34"/>
    <w:rPr>
      <w:caps/>
      <w:color w:val="595959" w:themeColor="text1" w:themeTint="A6"/>
      <w:spacing w:val="10"/>
      <w:sz w:val="21"/>
      <w:szCs w:val="21"/>
    </w:rPr>
  </w:style>
  <w:style w:type="character" w:styleId="Sterk">
    <w:name w:val="Strong"/>
    <w:uiPriority w:val="22"/>
    <w:qFormat/>
    <w:rsid w:val="00F47C34"/>
    <w:rPr>
      <w:b/>
      <w:bCs/>
    </w:rPr>
  </w:style>
  <w:style w:type="character" w:styleId="Utheving">
    <w:name w:val="Emphasis"/>
    <w:uiPriority w:val="20"/>
    <w:qFormat/>
    <w:rsid w:val="00F47C34"/>
    <w:rPr>
      <w:caps/>
      <w:color w:val="1A495C" w:themeColor="accent1" w:themeShade="7F"/>
      <w:spacing w:val="5"/>
    </w:rPr>
  </w:style>
  <w:style w:type="paragraph" w:styleId="Ingenmellomrom">
    <w:name w:val="No Spacing"/>
    <w:uiPriority w:val="1"/>
    <w:qFormat/>
    <w:rsid w:val="00F47C34"/>
    <w:pPr>
      <w:spacing w:after="0" w:line="240" w:lineRule="auto"/>
    </w:pPr>
  </w:style>
  <w:style w:type="paragraph" w:styleId="Sitat">
    <w:name w:val="Quote"/>
    <w:basedOn w:val="Normal"/>
    <w:next w:val="Normal"/>
    <w:link w:val="SitatTegn"/>
    <w:uiPriority w:val="29"/>
    <w:qFormat/>
    <w:rsid w:val="00F47C34"/>
    <w:rPr>
      <w:i/>
      <w:iCs/>
      <w:sz w:val="24"/>
      <w:szCs w:val="24"/>
    </w:rPr>
  </w:style>
  <w:style w:type="character" w:customStyle="1" w:styleId="SitatTegn">
    <w:name w:val="Sitat Tegn"/>
    <w:basedOn w:val="Standardskriftforavsnitt"/>
    <w:link w:val="Sitat"/>
    <w:uiPriority w:val="29"/>
    <w:rsid w:val="00F47C34"/>
    <w:rPr>
      <w:i/>
      <w:iCs/>
      <w:sz w:val="24"/>
      <w:szCs w:val="24"/>
    </w:rPr>
  </w:style>
  <w:style w:type="paragraph" w:styleId="Sterktsitat">
    <w:name w:val="Intense Quote"/>
    <w:basedOn w:val="Normal"/>
    <w:next w:val="Normal"/>
    <w:link w:val="SterktsitatTegn"/>
    <w:uiPriority w:val="30"/>
    <w:qFormat/>
    <w:rsid w:val="00F47C34"/>
    <w:pPr>
      <w:spacing w:before="240" w:after="240" w:line="240" w:lineRule="auto"/>
      <w:ind w:left="1080" w:right="1080"/>
      <w:jc w:val="center"/>
    </w:pPr>
    <w:rPr>
      <w:color w:val="3494BA" w:themeColor="accent1"/>
      <w:sz w:val="24"/>
      <w:szCs w:val="24"/>
    </w:rPr>
  </w:style>
  <w:style w:type="character" w:customStyle="1" w:styleId="SterktsitatTegn">
    <w:name w:val="Sterkt sitat Tegn"/>
    <w:basedOn w:val="Standardskriftforavsnitt"/>
    <w:link w:val="Sterktsitat"/>
    <w:uiPriority w:val="30"/>
    <w:rsid w:val="00F47C34"/>
    <w:rPr>
      <w:color w:val="3494BA" w:themeColor="accent1"/>
      <w:sz w:val="24"/>
      <w:szCs w:val="24"/>
    </w:rPr>
  </w:style>
  <w:style w:type="character" w:styleId="Svakutheving">
    <w:name w:val="Subtle Emphasis"/>
    <w:uiPriority w:val="19"/>
    <w:qFormat/>
    <w:rsid w:val="00F47C34"/>
    <w:rPr>
      <w:i/>
      <w:iCs/>
      <w:color w:val="1A495C" w:themeColor="accent1" w:themeShade="7F"/>
    </w:rPr>
  </w:style>
  <w:style w:type="character" w:styleId="Sterkutheving">
    <w:name w:val="Intense Emphasis"/>
    <w:uiPriority w:val="21"/>
    <w:qFormat/>
    <w:rsid w:val="00F47C34"/>
    <w:rPr>
      <w:b/>
      <w:bCs/>
      <w:caps/>
      <w:color w:val="1A495C" w:themeColor="accent1" w:themeShade="7F"/>
      <w:spacing w:val="10"/>
    </w:rPr>
  </w:style>
  <w:style w:type="character" w:styleId="Svakreferanse">
    <w:name w:val="Subtle Reference"/>
    <w:uiPriority w:val="31"/>
    <w:qFormat/>
    <w:rsid w:val="00F47C34"/>
    <w:rPr>
      <w:b/>
      <w:bCs/>
      <w:color w:val="3494BA" w:themeColor="accent1"/>
    </w:rPr>
  </w:style>
  <w:style w:type="character" w:styleId="Sterkreferanse">
    <w:name w:val="Intense Reference"/>
    <w:uiPriority w:val="32"/>
    <w:qFormat/>
    <w:rsid w:val="00F47C34"/>
    <w:rPr>
      <w:b/>
      <w:bCs/>
      <w:i/>
      <w:iCs/>
      <w:caps/>
      <w:color w:val="3494BA" w:themeColor="accent1"/>
    </w:rPr>
  </w:style>
  <w:style w:type="character" w:styleId="Boktittel">
    <w:name w:val="Book Title"/>
    <w:uiPriority w:val="33"/>
    <w:qFormat/>
    <w:rsid w:val="00F47C34"/>
    <w:rPr>
      <w:b/>
      <w:bCs/>
      <w:i/>
      <w:iCs/>
      <w:spacing w:val="0"/>
    </w:rPr>
  </w:style>
  <w:style w:type="paragraph" w:styleId="Overskriftforinnholdsfortegnelse">
    <w:name w:val="TOC Heading"/>
    <w:basedOn w:val="Overskrift1"/>
    <w:next w:val="Normal"/>
    <w:uiPriority w:val="39"/>
    <w:unhideWhenUsed/>
    <w:qFormat/>
    <w:rsid w:val="00F47C34"/>
    <w:pPr>
      <w:outlineLvl w:val="9"/>
    </w:pPr>
  </w:style>
  <w:style w:type="character" w:customStyle="1" w:styleId="Ulstomtale1">
    <w:name w:val="Uløst omtale1"/>
    <w:basedOn w:val="Standardskriftforavsnitt"/>
    <w:uiPriority w:val="99"/>
    <w:semiHidden/>
    <w:unhideWhenUsed/>
    <w:rsid w:val="004509F0"/>
    <w:rPr>
      <w:color w:val="605E5C"/>
      <w:shd w:val="clear" w:color="auto" w:fill="E1DFDD"/>
    </w:rPr>
  </w:style>
  <w:style w:type="paragraph" w:styleId="Topptekst">
    <w:name w:val="header"/>
    <w:basedOn w:val="Normal"/>
    <w:link w:val="TopptekstTegn"/>
    <w:uiPriority w:val="99"/>
    <w:unhideWhenUsed/>
    <w:rsid w:val="008C0BBB"/>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8C0BBB"/>
  </w:style>
  <w:style w:type="paragraph" w:styleId="Bunntekst">
    <w:name w:val="footer"/>
    <w:basedOn w:val="Normal"/>
    <w:link w:val="BunntekstTegn"/>
    <w:uiPriority w:val="99"/>
    <w:unhideWhenUsed/>
    <w:rsid w:val="008C0BBB"/>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8C0BBB"/>
  </w:style>
  <w:style w:type="paragraph" w:styleId="INNH2">
    <w:name w:val="toc 2"/>
    <w:basedOn w:val="Normal"/>
    <w:next w:val="Normal"/>
    <w:autoRedefine/>
    <w:uiPriority w:val="39"/>
    <w:unhideWhenUsed/>
    <w:rsid w:val="00DD72F3"/>
    <w:pPr>
      <w:spacing w:before="0" w:after="100" w:line="259" w:lineRule="auto"/>
      <w:ind w:left="220"/>
    </w:pPr>
    <w:rPr>
      <w:rFonts w:cs="Times New Roman"/>
      <w:sz w:val="22"/>
      <w:szCs w:val="22"/>
      <w:lang w:eastAsia="nb-NO"/>
    </w:rPr>
  </w:style>
  <w:style w:type="paragraph" w:styleId="INNH1">
    <w:name w:val="toc 1"/>
    <w:basedOn w:val="Normal"/>
    <w:next w:val="Normal"/>
    <w:autoRedefine/>
    <w:uiPriority w:val="39"/>
    <w:unhideWhenUsed/>
    <w:rsid w:val="00DD72F3"/>
    <w:pPr>
      <w:spacing w:before="0" w:after="100" w:line="259" w:lineRule="auto"/>
    </w:pPr>
    <w:rPr>
      <w:rFonts w:cs="Times New Roman"/>
      <w:sz w:val="22"/>
      <w:szCs w:val="22"/>
      <w:lang w:eastAsia="nb-NO"/>
    </w:rPr>
  </w:style>
  <w:style w:type="paragraph" w:styleId="INNH3">
    <w:name w:val="toc 3"/>
    <w:basedOn w:val="Normal"/>
    <w:next w:val="Normal"/>
    <w:autoRedefine/>
    <w:uiPriority w:val="39"/>
    <w:unhideWhenUsed/>
    <w:rsid w:val="00DD72F3"/>
    <w:pPr>
      <w:spacing w:before="0" w:after="100" w:line="259" w:lineRule="auto"/>
      <w:ind w:left="440"/>
    </w:pPr>
    <w:rPr>
      <w:rFonts w:cs="Times New Roman"/>
      <w:sz w:val="22"/>
      <w:szCs w:val="22"/>
      <w:lang w:eastAsia="nb-NO"/>
    </w:rPr>
  </w:style>
  <w:style w:type="character" w:customStyle="1" w:styleId="hgkelc">
    <w:name w:val="hgkelc"/>
    <w:basedOn w:val="Standardskriftforavsnitt"/>
    <w:rsid w:val="006B1252"/>
  </w:style>
  <w:style w:type="paragraph" w:customStyle="1" w:styleId="Default">
    <w:name w:val="Default"/>
    <w:rsid w:val="008B3870"/>
    <w:pPr>
      <w:autoSpaceDE w:val="0"/>
      <w:autoSpaceDN w:val="0"/>
      <w:adjustRightInd w:val="0"/>
      <w:spacing w:before="0" w:after="0" w:line="240" w:lineRule="auto"/>
    </w:pPr>
    <w:rPr>
      <w:rFonts w:ascii="Calibri" w:hAnsi="Calibri" w:cs="Calibri"/>
      <w:color w:val="000000"/>
      <w:sz w:val="24"/>
      <w:szCs w:val="24"/>
    </w:rPr>
  </w:style>
  <w:style w:type="character" w:styleId="Ulstomtale">
    <w:name w:val="Unresolved Mention"/>
    <w:basedOn w:val="Standardskriftforavsnitt"/>
    <w:uiPriority w:val="99"/>
    <w:semiHidden/>
    <w:unhideWhenUsed/>
    <w:rsid w:val="00A6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68003">
      <w:bodyDiv w:val="1"/>
      <w:marLeft w:val="0"/>
      <w:marRight w:val="0"/>
      <w:marTop w:val="0"/>
      <w:marBottom w:val="0"/>
      <w:divBdr>
        <w:top w:val="none" w:sz="0" w:space="0" w:color="auto"/>
        <w:left w:val="none" w:sz="0" w:space="0" w:color="auto"/>
        <w:bottom w:val="none" w:sz="0" w:space="0" w:color="auto"/>
        <w:right w:val="none" w:sz="0" w:space="0" w:color="auto"/>
      </w:divBdr>
      <w:divsChild>
        <w:div w:id="1757435601">
          <w:marLeft w:val="0"/>
          <w:marRight w:val="0"/>
          <w:marTop w:val="0"/>
          <w:marBottom w:val="0"/>
          <w:divBdr>
            <w:top w:val="none" w:sz="0" w:space="0" w:color="auto"/>
            <w:left w:val="none" w:sz="0" w:space="0" w:color="auto"/>
            <w:bottom w:val="none" w:sz="0" w:space="0" w:color="auto"/>
            <w:right w:val="none" w:sz="0" w:space="0" w:color="auto"/>
          </w:divBdr>
          <w:divsChild>
            <w:div w:id="274286973">
              <w:marLeft w:val="0"/>
              <w:marRight w:val="0"/>
              <w:marTop w:val="300"/>
              <w:marBottom w:val="300"/>
              <w:divBdr>
                <w:top w:val="none" w:sz="0" w:space="0" w:color="auto"/>
                <w:left w:val="none" w:sz="0" w:space="0" w:color="auto"/>
                <w:bottom w:val="none" w:sz="0" w:space="0" w:color="auto"/>
                <w:right w:val="none" w:sz="0" w:space="0" w:color="auto"/>
              </w:divBdr>
              <w:divsChild>
                <w:div w:id="791090555">
                  <w:marLeft w:val="0"/>
                  <w:marRight w:val="0"/>
                  <w:marTop w:val="0"/>
                  <w:marBottom w:val="0"/>
                  <w:divBdr>
                    <w:top w:val="none" w:sz="0" w:space="0" w:color="auto"/>
                    <w:left w:val="none" w:sz="0" w:space="0" w:color="auto"/>
                    <w:bottom w:val="none" w:sz="0" w:space="0" w:color="auto"/>
                    <w:right w:val="none" w:sz="0" w:space="0" w:color="auto"/>
                  </w:divBdr>
                  <w:divsChild>
                    <w:div w:id="698045604">
                      <w:marLeft w:val="0"/>
                      <w:marRight w:val="0"/>
                      <w:marTop w:val="0"/>
                      <w:marBottom w:val="0"/>
                      <w:divBdr>
                        <w:top w:val="none" w:sz="0" w:space="0" w:color="auto"/>
                        <w:left w:val="none" w:sz="0" w:space="0" w:color="auto"/>
                        <w:bottom w:val="none" w:sz="0" w:space="0" w:color="auto"/>
                        <w:right w:val="none" w:sz="0" w:space="0" w:color="auto"/>
                      </w:divBdr>
                      <w:divsChild>
                        <w:div w:id="15514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974853">
      <w:bodyDiv w:val="1"/>
      <w:marLeft w:val="0"/>
      <w:marRight w:val="0"/>
      <w:marTop w:val="0"/>
      <w:marBottom w:val="0"/>
      <w:divBdr>
        <w:top w:val="none" w:sz="0" w:space="0" w:color="auto"/>
        <w:left w:val="none" w:sz="0" w:space="0" w:color="auto"/>
        <w:bottom w:val="none" w:sz="0" w:space="0" w:color="auto"/>
        <w:right w:val="none" w:sz="0" w:space="0" w:color="auto"/>
      </w:divBdr>
    </w:div>
    <w:div w:id="1722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6.jpeg"/><Relationship Id="rId26" Type="http://schemas.openxmlformats.org/officeDocument/2006/relationships/hyperlink" Target="https://www.udir.no/om-udir/nasjonale-senter/lesesenteret/" TargetMode="External"/><Relationship Id="rId39" Type="http://schemas.openxmlformats.org/officeDocument/2006/relationships/header" Target="header1.xml"/><Relationship Id="rId21" Type="http://schemas.openxmlformats.org/officeDocument/2006/relationships/hyperlink" Target="https://www.udir.no/utdanningslopet/barnehage/" TargetMode="External"/><Relationship Id="rId34" Type="http://schemas.openxmlformats.org/officeDocument/2006/relationships/hyperlink" Target="https://www.udir.no/laring-og-trivsel/digital-praksis-i-barnehag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www.matematikksentere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kunstkultursenteret.no/wips/728803556/" TargetMode="External"/><Relationship Id="rId32" Type="http://schemas.openxmlformats.org/officeDocument/2006/relationships/hyperlink" Target="http://www.skrivesenteret.no/" TargetMode="External"/><Relationship Id="rId37" Type="http://schemas.openxmlformats.org/officeDocument/2006/relationships/hyperlink" Target="http://www.barnehage.no"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lovdata.no/dokument/NL/lov/2005-06-17-64?q=barnehageloven" TargetMode="External"/><Relationship Id="rId28" Type="http://schemas.openxmlformats.org/officeDocument/2006/relationships/hyperlink" Target="http://mhfa.no/" TargetMode="External"/><Relationship Id="rId36" Type="http://schemas.openxmlformats.org/officeDocument/2006/relationships/hyperlink" Target="https://www.fremmedspraksenteret.no/nor/fremmedspraksenteret/barnehage" TargetMode="External"/><Relationship Id="rId10" Type="http://schemas.openxmlformats.org/officeDocument/2006/relationships/diagramData" Target="diagrams/data1.xml"/><Relationship Id="rId19" Type="http://schemas.openxmlformats.org/officeDocument/2006/relationships/hyperlink" Target="http://www.kapitelberget.barnehage.no" TargetMode="External"/><Relationship Id="rId31" Type="http://schemas.openxmlformats.org/officeDocument/2006/relationships/hyperlink" Target="http://www.nynorsksenteret.no/"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www.udir.no/laring-og-trivsel/rammeplan/" TargetMode="External"/><Relationship Id="rId27" Type="http://schemas.openxmlformats.org/officeDocument/2006/relationships/hyperlink" Target="http://laringsmiljosenteret.uis.no/" TargetMode="External"/><Relationship Id="rId30" Type="http://schemas.openxmlformats.org/officeDocument/2006/relationships/hyperlink" Target="https://www.naturfagsenteret.no/" TargetMode="External"/><Relationship Id="rId35" Type="http://schemas.openxmlformats.org/officeDocument/2006/relationships/hyperlink" Target="http://nafo.hioa.no/barnehage/"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openxmlformats.org/officeDocument/2006/relationships/hyperlink" Target="http://www.Barnekonvensjonen.no/" TargetMode="External"/><Relationship Id="rId33" Type="http://schemas.openxmlformats.org/officeDocument/2006/relationships/hyperlink" Target="http://www.minstemme.no/" TargetMode="External"/><Relationship Id="rId38" Type="http://schemas.openxmlformats.org/officeDocument/2006/relationships/hyperlink" Target="https://www.pbl.no/sider/barnas-verneombud/" TargetMode="External"/><Relationship Id="rId46" Type="http://schemas.openxmlformats.org/officeDocument/2006/relationships/theme" Target="theme/theme1.xml"/><Relationship Id="rId20" Type="http://schemas.openxmlformats.org/officeDocument/2006/relationships/hyperlink" Target="mailto:daglig.leder@kapitelbergetbarnehage.no" TargetMode="External"/><Relationship Id="rId4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122525-49F5-48F4-AA6D-5FAA8867E14E}"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nb-NO"/>
        </a:p>
      </dgm:t>
    </dgm:pt>
    <dgm:pt modelId="{1F9F0731-A023-411C-8E7C-6D08852B6014}">
      <dgm:prSet phldrT="[Tekst]" custT="1"/>
      <dgm:spPr>
        <a:xfrm>
          <a:off x="1619298" y="345"/>
          <a:ext cx="464723" cy="464723"/>
        </a:xfrm>
        <a:prstGeom prst="ellipse">
          <a:avLst/>
        </a:prstGeom>
        <a:solidFill>
          <a:srgbClr val="9966F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a:solidFill>
                <a:sysClr val="window" lastClr="FFFFFF"/>
              </a:solidFill>
              <a:latin typeface="Calibri" panose="020F0502020204030204"/>
              <a:ea typeface="+mn-ea"/>
              <a:cs typeface="+mn-cs"/>
            </a:rPr>
            <a:t>Kropp, bevegelse, mat og helse</a:t>
          </a:r>
        </a:p>
      </dgm:t>
    </dgm:pt>
    <dgm:pt modelId="{21E8BCE8-84A1-4FCA-B6A9-C9BA532EAF09}" type="parTrans" cxnId="{D3709E27-708B-4D34-9E28-002BDE2D4365}">
      <dgm:prSet/>
      <dgm:spPr/>
      <dgm:t>
        <a:bodyPr/>
        <a:lstStyle/>
        <a:p>
          <a:pPr algn="ctr"/>
          <a:endParaRPr lang="nb-NO"/>
        </a:p>
      </dgm:t>
    </dgm:pt>
    <dgm:pt modelId="{CA4A35E4-2B86-48A3-BE2F-BD6F7BA939B9}" type="sibTrans" cxnId="{D3709E27-708B-4D34-9E28-002BDE2D4365}">
      <dgm:prSet custT="1"/>
      <dgm:spPr>
        <a:xfrm rot="1542857">
          <a:off x="2087717" y="287783"/>
          <a:ext cx="82309" cy="156844"/>
        </a:xfrm>
        <a:prstGeom prst="rightArrow">
          <a:avLst>
            <a:gd name="adj1" fmla="val 60000"/>
            <a:gd name="adj2" fmla="val 50000"/>
          </a:avLst>
        </a:prstGeom>
        <a:solidFill>
          <a:sysClr val="windowText" lastClr="000000">
            <a:lumMod val="50000"/>
            <a:lumOff val="50000"/>
          </a:sysClr>
        </a:solidFill>
        <a:ln>
          <a:noFill/>
        </a:ln>
        <a:effectLst/>
      </dgm:spPr>
      <dgm:t>
        <a:bodyPr/>
        <a:lstStyle/>
        <a:p>
          <a:pPr algn="ctr">
            <a:buNone/>
          </a:pPr>
          <a:endParaRPr lang="nb-NO" sz="500">
            <a:solidFill>
              <a:sysClr val="window" lastClr="FFFFFF"/>
            </a:solidFill>
            <a:latin typeface="Calibri" panose="020F0502020204030204"/>
            <a:ea typeface="+mn-ea"/>
            <a:cs typeface="+mn-cs"/>
          </a:endParaRPr>
        </a:p>
      </dgm:t>
    </dgm:pt>
    <dgm:pt modelId="{6F1084A0-80B6-4849-8EEC-E1DE17E0B8A9}">
      <dgm:prSet custT="1"/>
      <dgm:spPr>
        <a:xfrm>
          <a:off x="1269851" y="1531371"/>
          <a:ext cx="464723" cy="464723"/>
        </a:xfrm>
        <a:prstGeom prst="ellipse">
          <a:avLst/>
        </a:prstGeom>
        <a:solidFill>
          <a:srgbClr val="E99A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a:solidFill>
                <a:sysClr val="window" lastClr="FFFFFF"/>
              </a:solidFill>
              <a:latin typeface="Calibri" panose="020F0502020204030204"/>
              <a:ea typeface="+mn-ea"/>
              <a:cs typeface="+mn-cs"/>
            </a:rPr>
            <a:t>Kunst, kultur og kreativitet</a:t>
          </a:r>
        </a:p>
      </dgm:t>
    </dgm:pt>
    <dgm:pt modelId="{B787F317-6349-4DD1-BFC2-0F350C873714}" type="parTrans" cxnId="{70345E2C-9EC3-4EFA-B340-8FC3A2BC05B8}">
      <dgm:prSet/>
      <dgm:spPr/>
      <dgm:t>
        <a:bodyPr/>
        <a:lstStyle/>
        <a:p>
          <a:pPr algn="ctr"/>
          <a:endParaRPr lang="nb-NO"/>
        </a:p>
      </dgm:t>
    </dgm:pt>
    <dgm:pt modelId="{A41C13C2-F1AB-4BA7-89C4-759585BC7643}" type="sibTrans" cxnId="{70345E2C-9EC3-4EFA-B340-8FC3A2BC05B8}">
      <dgm:prSet custT="1"/>
      <dgm:spPr>
        <a:xfrm rot="13885714">
          <a:off x="1224471" y="1414848"/>
          <a:ext cx="124110" cy="156844"/>
        </a:xfrm>
        <a:prstGeom prst="rightArrow">
          <a:avLst>
            <a:gd name="adj1" fmla="val 60000"/>
            <a:gd name="adj2" fmla="val 50000"/>
          </a:avLst>
        </a:prstGeom>
        <a:solidFill>
          <a:sysClr val="windowText" lastClr="000000">
            <a:lumMod val="50000"/>
            <a:lumOff val="50000"/>
          </a:sysClr>
        </a:solidFill>
        <a:ln>
          <a:noFill/>
        </a:ln>
        <a:effectLst/>
      </dgm:spPr>
      <dgm:t>
        <a:bodyPr/>
        <a:lstStyle/>
        <a:p>
          <a:pPr algn="ctr">
            <a:buNone/>
          </a:pPr>
          <a:endParaRPr lang="nb-NO" sz="500">
            <a:solidFill>
              <a:sysClr val="window" lastClr="FFFFFF"/>
            </a:solidFill>
            <a:latin typeface="Calibri" panose="020F0502020204030204"/>
            <a:ea typeface="+mn-ea"/>
            <a:cs typeface="+mn-cs"/>
          </a:endParaRPr>
        </a:p>
      </dgm:t>
    </dgm:pt>
    <dgm:pt modelId="{B9F0F72D-9C65-413B-AB9C-904C9DC44CE8}">
      <dgm:prSet custT="1"/>
      <dgm:spPr>
        <a:xfrm>
          <a:off x="1968745" y="1531371"/>
          <a:ext cx="464723" cy="464723"/>
        </a:xfrm>
        <a:prstGeom prst="ellipse">
          <a:avLst/>
        </a:prstGeom>
        <a:solidFill>
          <a:srgbClr val="8692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a:solidFill>
                <a:sysClr val="window" lastClr="FFFFFF"/>
              </a:solidFill>
              <a:latin typeface="Calibri" panose="020F0502020204030204"/>
              <a:ea typeface="+mn-ea"/>
              <a:cs typeface="+mn-cs"/>
            </a:rPr>
            <a:t>Natur, miljø og teknologi</a:t>
          </a:r>
        </a:p>
      </dgm:t>
    </dgm:pt>
    <dgm:pt modelId="{A3C143C4-82D5-4645-867F-37B98180BAC3}" type="parTrans" cxnId="{0BDC0EB3-DF86-4CBC-8AFC-29E084767EEF}">
      <dgm:prSet/>
      <dgm:spPr/>
      <dgm:t>
        <a:bodyPr/>
        <a:lstStyle/>
        <a:p>
          <a:pPr algn="ctr"/>
          <a:endParaRPr lang="nb-NO"/>
        </a:p>
      </dgm:t>
    </dgm:pt>
    <dgm:pt modelId="{0D44B7AD-357F-4A9A-828F-13F819B4789D}" type="sibTrans" cxnId="{0BDC0EB3-DF86-4CBC-8AFC-29E084767EEF}">
      <dgm:prSet custT="1"/>
      <dgm:spPr>
        <a:xfrm rot="10800000">
          <a:off x="1793117" y="1685310"/>
          <a:ext cx="124110" cy="156844"/>
        </a:xfrm>
        <a:prstGeom prst="rightArrow">
          <a:avLst>
            <a:gd name="adj1" fmla="val 60000"/>
            <a:gd name="adj2" fmla="val 50000"/>
          </a:avLst>
        </a:prstGeom>
        <a:solidFill>
          <a:sysClr val="windowText" lastClr="000000">
            <a:lumMod val="50000"/>
            <a:lumOff val="50000"/>
          </a:sysClr>
        </a:solidFill>
        <a:ln>
          <a:noFill/>
        </a:ln>
        <a:effectLst/>
      </dgm:spPr>
      <dgm:t>
        <a:bodyPr/>
        <a:lstStyle/>
        <a:p>
          <a:pPr algn="ctr">
            <a:buNone/>
          </a:pPr>
          <a:endParaRPr lang="nb-NO" sz="500">
            <a:solidFill>
              <a:sysClr val="window" lastClr="FFFFFF"/>
            </a:solidFill>
            <a:latin typeface="Calibri" panose="020F0502020204030204"/>
            <a:ea typeface="+mn-ea"/>
            <a:cs typeface="+mn-cs"/>
          </a:endParaRPr>
        </a:p>
      </dgm:t>
    </dgm:pt>
    <dgm:pt modelId="{01EE6B9D-D44F-4A6B-BE82-AAABE7028C1F}">
      <dgm:prSet custT="1"/>
      <dgm:spPr>
        <a:xfrm>
          <a:off x="2404497" y="984954"/>
          <a:ext cx="464723" cy="464723"/>
        </a:xfrm>
        <a:prstGeom prst="ellipse">
          <a:avLst/>
        </a:prstGeom>
        <a:solidFill>
          <a:srgbClr val="773E6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a:solidFill>
                <a:sysClr val="window" lastClr="FFFFFF"/>
              </a:solidFill>
              <a:latin typeface="Calibri" panose="020F0502020204030204"/>
              <a:ea typeface="+mn-ea"/>
              <a:cs typeface="+mn-cs"/>
            </a:rPr>
            <a:t>Antall, rom og form</a:t>
          </a:r>
        </a:p>
      </dgm:t>
    </dgm:pt>
    <dgm:pt modelId="{DE1DD180-414F-4CC4-B179-0A8CD19F8362}" type="parTrans" cxnId="{D75272D9-B410-46B5-91AC-5E20CFFA95E7}">
      <dgm:prSet/>
      <dgm:spPr/>
      <dgm:t>
        <a:bodyPr/>
        <a:lstStyle/>
        <a:p>
          <a:pPr algn="ctr"/>
          <a:endParaRPr lang="nb-NO"/>
        </a:p>
      </dgm:t>
    </dgm:pt>
    <dgm:pt modelId="{E2C6F64F-A39B-4F92-935A-AF50AA5614D5}" type="sibTrans" cxnId="{D75272D9-B410-46B5-91AC-5E20CFFA95E7}">
      <dgm:prSet custT="1"/>
      <dgm:spPr>
        <a:xfrm rot="7714286">
          <a:off x="2359118" y="1409356"/>
          <a:ext cx="124110" cy="156844"/>
        </a:xfrm>
        <a:prstGeom prst="rightArrow">
          <a:avLst>
            <a:gd name="adj1" fmla="val 60000"/>
            <a:gd name="adj2" fmla="val 50000"/>
          </a:avLst>
        </a:prstGeom>
        <a:solidFill>
          <a:sysClr val="windowText" lastClr="000000">
            <a:lumMod val="50000"/>
            <a:lumOff val="50000"/>
          </a:sysClr>
        </a:solidFill>
        <a:ln>
          <a:noFill/>
        </a:ln>
        <a:effectLst/>
      </dgm:spPr>
      <dgm:t>
        <a:bodyPr/>
        <a:lstStyle/>
        <a:p>
          <a:pPr algn="ctr">
            <a:buNone/>
          </a:pPr>
          <a:endParaRPr lang="nb-NO" sz="500">
            <a:solidFill>
              <a:sysClr val="window" lastClr="FFFFFF"/>
            </a:solidFill>
            <a:latin typeface="Calibri" panose="020F0502020204030204"/>
            <a:ea typeface="+mn-ea"/>
            <a:cs typeface="+mn-cs"/>
          </a:endParaRPr>
        </a:p>
      </dgm:t>
    </dgm:pt>
    <dgm:pt modelId="{AB8E2EF7-7FBF-42BC-B9B3-AF5AE9E611F7}">
      <dgm:prSet custT="1"/>
      <dgm:spPr>
        <a:xfrm>
          <a:off x="834098" y="984954"/>
          <a:ext cx="464723" cy="464723"/>
        </a:xfrm>
        <a:prstGeom prst="ellipse">
          <a:avLst/>
        </a:prstGeom>
        <a:solidFill>
          <a:srgbClr val="3494BA">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a:solidFill>
                <a:sysClr val="window" lastClr="FFFFFF"/>
              </a:solidFill>
              <a:latin typeface="Calibri" panose="020F0502020204030204"/>
              <a:ea typeface="+mn-ea"/>
              <a:cs typeface="+mn-cs"/>
            </a:rPr>
            <a:t>Etikk, religion og filosofi</a:t>
          </a:r>
        </a:p>
      </dgm:t>
    </dgm:pt>
    <dgm:pt modelId="{C403656F-8790-4AA4-AD22-A73AE876AF2C}" type="parTrans" cxnId="{E128ED96-EFB2-4BD8-A5FC-2DC2A0218C11}">
      <dgm:prSet/>
      <dgm:spPr/>
      <dgm:t>
        <a:bodyPr/>
        <a:lstStyle/>
        <a:p>
          <a:pPr algn="ctr"/>
          <a:endParaRPr lang="nb-NO"/>
        </a:p>
      </dgm:t>
    </dgm:pt>
    <dgm:pt modelId="{7D52820F-B337-4BDF-B5A3-F3C379A4F820}" type="sibTrans" cxnId="{E128ED96-EFB2-4BD8-A5FC-2DC2A0218C11}">
      <dgm:prSet custT="1"/>
      <dgm:spPr>
        <a:xfrm rot="16971429">
          <a:off x="1081383" y="801633"/>
          <a:ext cx="124110" cy="156844"/>
        </a:xfrm>
        <a:prstGeom prst="rightArrow">
          <a:avLst>
            <a:gd name="adj1" fmla="val 60000"/>
            <a:gd name="adj2" fmla="val 50000"/>
          </a:avLst>
        </a:prstGeom>
        <a:solidFill>
          <a:sysClr val="windowText" lastClr="000000">
            <a:lumMod val="50000"/>
            <a:lumOff val="50000"/>
          </a:sysClr>
        </a:solidFill>
        <a:ln>
          <a:noFill/>
        </a:ln>
        <a:effectLst/>
      </dgm:spPr>
      <dgm:t>
        <a:bodyPr/>
        <a:lstStyle/>
        <a:p>
          <a:pPr algn="ctr">
            <a:buNone/>
          </a:pPr>
          <a:endParaRPr lang="nb-NO" sz="500">
            <a:solidFill>
              <a:sysClr val="window" lastClr="FFFFFF"/>
            </a:solidFill>
            <a:latin typeface="Calibri" panose="020F0502020204030204"/>
            <a:ea typeface="+mn-ea"/>
            <a:cs typeface="+mn-cs"/>
          </a:endParaRPr>
        </a:p>
      </dgm:t>
    </dgm:pt>
    <dgm:pt modelId="{2C763E41-F48A-4D7E-8A1F-EBDE317B2834}">
      <dgm:prSet custT="1"/>
      <dgm:spPr>
        <a:xfrm>
          <a:off x="989617" y="303583"/>
          <a:ext cx="464723" cy="464723"/>
        </a:xfrm>
        <a:prstGeom prst="ellipse">
          <a:avLst/>
        </a:prstGeom>
        <a:solidFill>
          <a:srgbClr val="58B6C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a:solidFill>
                <a:sysClr val="window" lastClr="FFFFFF"/>
              </a:solidFill>
              <a:latin typeface="Calibri" panose="020F0502020204030204"/>
              <a:ea typeface="+mn-ea"/>
              <a:cs typeface="+mn-cs"/>
            </a:rPr>
            <a:t>Nærmiljø og samfunn</a:t>
          </a:r>
        </a:p>
      </dgm:t>
    </dgm:pt>
    <dgm:pt modelId="{F6C97E08-213F-4DDA-8FAA-A122FB4D682B}" type="parTrans" cxnId="{C502EE99-769D-47E1-B6E0-A4A613A2C0C0}">
      <dgm:prSet/>
      <dgm:spPr/>
      <dgm:t>
        <a:bodyPr/>
        <a:lstStyle/>
        <a:p>
          <a:pPr algn="ctr"/>
          <a:endParaRPr lang="nb-NO"/>
        </a:p>
      </dgm:t>
    </dgm:pt>
    <dgm:pt modelId="{ED6FCED6-E25D-4E4D-983C-AA3DA527881B}" type="sibTrans" cxnId="{C502EE99-769D-47E1-B6E0-A4A613A2C0C0}">
      <dgm:prSet custT="1"/>
      <dgm:spPr>
        <a:xfrm rot="20057143">
          <a:off x="1471599" y="307428"/>
          <a:ext cx="124110" cy="156844"/>
        </a:xfrm>
        <a:prstGeom prst="rightArrow">
          <a:avLst>
            <a:gd name="adj1" fmla="val 60000"/>
            <a:gd name="adj2" fmla="val 50000"/>
          </a:avLst>
        </a:prstGeom>
        <a:solidFill>
          <a:sysClr val="windowText" lastClr="000000">
            <a:lumMod val="50000"/>
            <a:lumOff val="50000"/>
          </a:sysClr>
        </a:solidFill>
        <a:ln>
          <a:noFill/>
        </a:ln>
        <a:effectLst/>
      </dgm:spPr>
      <dgm:t>
        <a:bodyPr/>
        <a:lstStyle/>
        <a:p>
          <a:pPr algn="ctr">
            <a:buNone/>
          </a:pPr>
          <a:endParaRPr lang="nb-NO" sz="500">
            <a:solidFill>
              <a:sysClr val="window" lastClr="FFFFFF"/>
            </a:solidFill>
            <a:latin typeface="Calibri" panose="020F0502020204030204"/>
            <a:ea typeface="+mn-ea"/>
            <a:cs typeface="+mn-cs"/>
          </a:endParaRPr>
        </a:p>
      </dgm:t>
    </dgm:pt>
    <dgm:pt modelId="{6284E881-752D-4635-AD73-CBE0744B7B1A}">
      <dgm:prSet custT="1"/>
      <dgm:spPr>
        <a:xfrm>
          <a:off x="2162473" y="252310"/>
          <a:ext cx="637735" cy="567269"/>
        </a:xfrm>
        <a:prstGeom prst="ellipse">
          <a:avLst/>
        </a:prstGeom>
        <a:solidFill>
          <a:srgbClr val="E155BC"/>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a:solidFill>
                <a:sysClr val="window" lastClr="FFFFFF"/>
              </a:solidFill>
              <a:latin typeface="Calibri" panose="020F0502020204030204"/>
              <a:ea typeface="+mn-ea"/>
              <a:cs typeface="+mn-cs"/>
            </a:rPr>
            <a:t>Kommunikasjon, språk og tekst</a:t>
          </a:r>
        </a:p>
      </dgm:t>
    </dgm:pt>
    <dgm:pt modelId="{92FDD007-B4F3-41CE-A60B-B37DB90F7AF6}" type="parTrans" cxnId="{83A731E0-AF59-4B7D-9798-5DADC9A568B1}">
      <dgm:prSet/>
      <dgm:spPr/>
      <dgm:t>
        <a:bodyPr/>
        <a:lstStyle/>
        <a:p>
          <a:pPr algn="ctr"/>
          <a:endParaRPr lang="nb-NO"/>
        </a:p>
      </dgm:t>
    </dgm:pt>
    <dgm:pt modelId="{C19A08FF-44DB-4B38-BE48-2797772EAE21}" type="sibTrans" cxnId="{83A731E0-AF59-4B7D-9798-5DADC9A568B1}">
      <dgm:prSet custT="1"/>
      <dgm:spPr>
        <a:xfrm rot="4628571">
          <a:off x="2516287" y="821269"/>
          <a:ext cx="96152" cy="156844"/>
        </a:xfrm>
        <a:prstGeom prst="rightArrow">
          <a:avLst>
            <a:gd name="adj1" fmla="val 60000"/>
            <a:gd name="adj2" fmla="val 50000"/>
          </a:avLst>
        </a:prstGeom>
        <a:solidFill>
          <a:sysClr val="windowText" lastClr="000000">
            <a:lumMod val="50000"/>
            <a:lumOff val="50000"/>
          </a:sysClr>
        </a:solidFill>
        <a:ln>
          <a:noFill/>
        </a:ln>
        <a:effectLst/>
      </dgm:spPr>
      <dgm:t>
        <a:bodyPr/>
        <a:lstStyle/>
        <a:p>
          <a:pPr algn="ctr">
            <a:buNone/>
          </a:pPr>
          <a:endParaRPr lang="nb-NO" sz="500">
            <a:solidFill>
              <a:sysClr val="window" lastClr="FFFFFF"/>
            </a:solidFill>
            <a:latin typeface="Calibri" panose="020F0502020204030204"/>
            <a:ea typeface="+mn-ea"/>
            <a:cs typeface="+mn-cs"/>
          </a:endParaRPr>
        </a:p>
      </dgm:t>
    </dgm:pt>
    <dgm:pt modelId="{1F62F5B3-9361-44C7-890B-1FFFA91EF3E5}" type="pres">
      <dgm:prSet presAssocID="{C0122525-49F5-48F4-AA6D-5FAA8867E14E}" presName="cycle" presStyleCnt="0">
        <dgm:presLayoutVars>
          <dgm:dir/>
          <dgm:resizeHandles val="exact"/>
        </dgm:presLayoutVars>
      </dgm:prSet>
      <dgm:spPr/>
    </dgm:pt>
    <dgm:pt modelId="{ED977A5A-7C35-4C21-8E04-F55A67F21DB8}" type="pres">
      <dgm:prSet presAssocID="{1F9F0731-A023-411C-8E7C-6D08852B6014}" presName="node" presStyleLbl="node1" presStyleIdx="0" presStyleCnt="7">
        <dgm:presLayoutVars>
          <dgm:bulletEnabled val="1"/>
        </dgm:presLayoutVars>
      </dgm:prSet>
      <dgm:spPr/>
    </dgm:pt>
    <dgm:pt modelId="{F3530DC6-6C25-4DD4-8BDE-E85E1DA9D64B}" type="pres">
      <dgm:prSet presAssocID="{CA4A35E4-2B86-48A3-BE2F-BD6F7BA939B9}" presName="sibTrans" presStyleLbl="sibTrans2D1" presStyleIdx="0" presStyleCnt="7"/>
      <dgm:spPr/>
    </dgm:pt>
    <dgm:pt modelId="{F5D2B7EE-E9BF-41F2-BED8-AD8AF173D681}" type="pres">
      <dgm:prSet presAssocID="{CA4A35E4-2B86-48A3-BE2F-BD6F7BA939B9}" presName="connectorText" presStyleLbl="sibTrans2D1" presStyleIdx="0" presStyleCnt="7"/>
      <dgm:spPr/>
    </dgm:pt>
    <dgm:pt modelId="{17BF8BB7-442F-48D0-9997-051A5E7577AF}" type="pres">
      <dgm:prSet presAssocID="{6284E881-752D-4635-AD73-CBE0744B7B1A}" presName="node" presStyleLbl="node1" presStyleIdx="1" presStyleCnt="7" custScaleX="137229" custScaleY="122066">
        <dgm:presLayoutVars>
          <dgm:bulletEnabled val="1"/>
        </dgm:presLayoutVars>
      </dgm:prSet>
      <dgm:spPr/>
    </dgm:pt>
    <dgm:pt modelId="{619EC184-D476-45F3-BFE2-B9BA9361C040}" type="pres">
      <dgm:prSet presAssocID="{C19A08FF-44DB-4B38-BE48-2797772EAE21}" presName="sibTrans" presStyleLbl="sibTrans2D1" presStyleIdx="1" presStyleCnt="7"/>
      <dgm:spPr/>
    </dgm:pt>
    <dgm:pt modelId="{217DC4A0-D6B5-4456-82D4-748C60B40365}" type="pres">
      <dgm:prSet presAssocID="{C19A08FF-44DB-4B38-BE48-2797772EAE21}" presName="connectorText" presStyleLbl="sibTrans2D1" presStyleIdx="1" presStyleCnt="7"/>
      <dgm:spPr/>
    </dgm:pt>
    <dgm:pt modelId="{F6E24292-C7E7-43C6-9751-02F9913E533F}" type="pres">
      <dgm:prSet presAssocID="{01EE6B9D-D44F-4A6B-BE82-AAABE7028C1F}" presName="node" presStyleLbl="node1" presStyleIdx="2" presStyleCnt="7">
        <dgm:presLayoutVars>
          <dgm:bulletEnabled val="1"/>
        </dgm:presLayoutVars>
      </dgm:prSet>
      <dgm:spPr/>
    </dgm:pt>
    <dgm:pt modelId="{20897A65-BFDE-4B9E-ACD8-67809B4A459E}" type="pres">
      <dgm:prSet presAssocID="{E2C6F64F-A39B-4F92-935A-AF50AA5614D5}" presName="sibTrans" presStyleLbl="sibTrans2D1" presStyleIdx="2" presStyleCnt="7"/>
      <dgm:spPr/>
    </dgm:pt>
    <dgm:pt modelId="{92C7DEE4-8AB2-4390-8109-1FF3357C1A09}" type="pres">
      <dgm:prSet presAssocID="{E2C6F64F-A39B-4F92-935A-AF50AA5614D5}" presName="connectorText" presStyleLbl="sibTrans2D1" presStyleIdx="2" presStyleCnt="7"/>
      <dgm:spPr/>
    </dgm:pt>
    <dgm:pt modelId="{BED1BEF4-4373-4CFD-8B09-719C2456C72D}" type="pres">
      <dgm:prSet presAssocID="{B9F0F72D-9C65-413B-AB9C-904C9DC44CE8}" presName="node" presStyleLbl="node1" presStyleIdx="3" presStyleCnt="7">
        <dgm:presLayoutVars>
          <dgm:bulletEnabled val="1"/>
        </dgm:presLayoutVars>
      </dgm:prSet>
      <dgm:spPr/>
    </dgm:pt>
    <dgm:pt modelId="{A3591311-8B1D-4BCA-B591-5657FB45E801}" type="pres">
      <dgm:prSet presAssocID="{0D44B7AD-357F-4A9A-828F-13F819B4789D}" presName="sibTrans" presStyleLbl="sibTrans2D1" presStyleIdx="3" presStyleCnt="7"/>
      <dgm:spPr/>
    </dgm:pt>
    <dgm:pt modelId="{6D605EBA-F25C-4B23-977A-12B8994D85B7}" type="pres">
      <dgm:prSet presAssocID="{0D44B7AD-357F-4A9A-828F-13F819B4789D}" presName="connectorText" presStyleLbl="sibTrans2D1" presStyleIdx="3" presStyleCnt="7"/>
      <dgm:spPr/>
    </dgm:pt>
    <dgm:pt modelId="{70B46A52-4336-454A-8030-99509E2F6BE7}" type="pres">
      <dgm:prSet presAssocID="{6F1084A0-80B6-4849-8EEC-E1DE17E0B8A9}" presName="node" presStyleLbl="node1" presStyleIdx="4" presStyleCnt="7">
        <dgm:presLayoutVars>
          <dgm:bulletEnabled val="1"/>
        </dgm:presLayoutVars>
      </dgm:prSet>
      <dgm:spPr/>
    </dgm:pt>
    <dgm:pt modelId="{6CE10D00-6AE8-4150-BDE5-094A6C3CEC2C}" type="pres">
      <dgm:prSet presAssocID="{A41C13C2-F1AB-4BA7-89C4-759585BC7643}" presName="sibTrans" presStyleLbl="sibTrans2D1" presStyleIdx="4" presStyleCnt="7"/>
      <dgm:spPr/>
    </dgm:pt>
    <dgm:pt modelId="{AEC46B11-71E7-4801-AD61-305501AFAC44}" type="pres">
      <dgm:prSet presAssocID="{A41C13C2-F1AB-4BA7-89C4-759585BC7643}" presName="connectorText" presStyleLbl="sibTrans2D1" presStyleIdx="4" presStyleCnt="7"/>
      <dgm:spPr/>
    </dgm:pt>
    <dgm:pt modelId="{DDEABB09-DB4E-4F5F-B29C-25E6DAC67CF6}" type="pres">
      <dgm:prSet presAssocID="{AB8E2EF7-7FBF-42BC-B9B3-AF5AE9E611F7}" presName="node" presStyleLbl="node1" presStyleIdx="5" presStyleCnt="7">
        <dgm:presLayoutVars>
          <dgm:bulletEnabled val="1"/>
        </dgm:presLayoutVars>
      </dgm:prSet>
      <dgm:spPr/>
    </dgm:pt>
    <dgm:pt modelId="{F4ED2F4E-BAD6-4B39-8D69-DAC7E47DABF7}" type="pres">
      <dgm:prSet presAssocID="{7D52820F-B337-4BDF-B5A3-F3C379A4F820}" presName="sibTrans" presStyleLbl="sibTrans2D1" presStyleIdx="5" presStyleCnt="7"/>
      <dgm:spPr/>
    </dgm:pt>
    <dgm:pt modelId="{984E0427-368F-48E2-BF57-5C2F6AE02F3B}" type="pres">
      <dgm:prSet presAssocID="{7D52820F-B337-4BDF-B5A3-F3C379A4F820}" presName="connectorText" presStyleLbl="sibTrans2D1" presStyleIdx="5" presStyleCnt="7"/>
      <dgm:spPr/>
    </dgm:pt>
    <dgm:pt modelId="{C710C49A-FDC0-467A-A0C3-23DFCF2A8542}" type="pres">
      <dgm:prSet presAssocID="{2C763E41-F48A-4D7E-8A1F-EBDE317B2834}" presName="node" presStyleLbl="node1" presStyleIdx="6" presStyleCnt="7">
        <dgm:presLayoutVars>
          <dgm:bulletEnabled val="1"/>
        </dgm:presLayoutVars>
      </dgm:prSet>
      <dgm:spPr/>
    </dgm:pt>
    <dgm:pt modelId="{FCA65468-E6CE-4F07-B5DC-4B9862F09777}" type="pres">
      <dgm:prSet presAssocID="{ED6FCED6-E25D-4E4D-983C-AA3DA527881B}" presName="sibTrans" presStyleLbl="sibTrans2D1" presStyleIdx="6" presStyleCnt="7"/>
      <dgm:spPr/>
    </dgm:pt>
    <dgm:pt modelId="{9B70E258-D19C-4F4A-A80A-1B5FE65BAD8F}" type="pres">
      <dgm:prSet presAssocID="{ED6FCED6-E25D-4E4D-983C-AA3DA527881B}" presName="connectorText" presStyleLbl="sibTrans2D1" presStyleIdx="6" presStyleCnt="7"/>
      <dgm:spPr/>
    </dgm:pt>
  </dgm:ptLst>
  <dgm:cxnLst>
    <dgm:cxn modelId="{15B76F0D-6D46-42BC-B98A-67EA7DCF26BA}" type="presOf" srcId="{2C763E41-F48A-4D7E-8A1F-EBDE317B2834}" destId="{C710C49A-FDC0-467A-A0C3-23DFCF2A8542}" srcOrd="0" destOrd="0" presId="urn:microsoft.com/office/officeart/2005/8/layout/cycle2"/>
    <dgm:cxn modelId="{D3709E27-708B-4D34-9E28-002BDE2D4365}" srcId="{C0122525-49F5-48F4-AA6D-5FAA8867E14E}" destId="{1F9F0731-A023-411C-8E7C-6D08852B6014}" srcOrd="0" destOrd="0" parTransId="{21E8BCE8-84A1-4FCA-B6A9-C9BA532EAF09}" sibTransId="{CA4A35E4-2B86-48A3-BE2F-BD6F7BA939B9}"/>
    <dgm:cxn modelId="{70345E2C-9EC3-4EFA-B340-8FC3A2BC05B8}" srcId="{C0122525-49F5-48F4-AA6D-5FAA8867E14E}" destId="{6F1084A0-80B6-4849-8EEC-E1DE17E0B8A9}" srcOrd="4" destOrd="0" parTransId="{B787F317-6349-4DD1-BFC2-0F350C873714}" sibTransId="{A41C13C2-F1AB-4BA7-89C4-759585BC7643}"/>
    <dgm:cxn modelId="{9F758033-35D9-4F6F-84DC-5255B828A20A}" type="presOf" srcId="{1F9F0731-A023-411C-8E7C-6D08852B6014}" destId="{ED977A5A-7C35-4C21-8E04-F55A67F21DB8}" srcOrd="0" destOrd="0" presId="urn:microsoft.com/office/officeart/2005/8/layout/cycle2"/>
    <dgm:cxn modelId="{15B5593E-AF1F-4741-9DA1-4B25D2ADE0AD}" type="presOf" srcId="{CA4A35E4-2B86-48A3-BE2F-BD6F7BA939B9}" destId="{F3530DC6-6C25-4DD4-8BDE-E85E1DA9D64B}" srcOrd="0" destOrd="0" presId="urn:microsoft.com/office/officeart/2005/8/layout/cycle2"/>
    <dgm:cxn modelId="{72D28E3E-28DE-4995-970C-CA8F3E9C599D}" type="presOf" srcId="{C0122525-49F5-48F4-AA6D-5FAA8867E14E}" destId="{1F62F5B3-9361-44C7-890B-1FFFA91EF3E5}" srcOrd="0" destOrd="0" presId="urn:microsoft.com/office/officeart/2005/8/layout/cycle2"/>
    <dgm:cxn modelId="{CC9C9B5C-C05E-4E23-A475-BD9E65516CE0}" type="presOf" srcId="{0D44B7AD-357F-4A9A-828F-13F819B4789D}" destId="{A3591311-8B1D-4BCA-B591-5657FB45E801}" srcOrd="0" destOrd="0" presId="urn:microsoft.com/office/officeart/2005/8/layout/cycle2"/>
    <dgm:cxn modelId="{5C675045-2001-41FB-867F-3D8F54BB8959}" type="presOf" srcId="{6F1084A0-80B6-4849-8EEC-E1DE17E0B8A9}" destId="{70B46A52-4336-454A-8030-99509E2F6BE7}" srcOrd="0" destOrd="0" presId="urn:microsoft.com/office/officeart/2005/8/layout/cycle2"/>
    <dgm:cxn modelId="{A6B65D6E-7A6B-442B-88BF-FADD995370D1}" type="presOf" srcId="{7D52820F-B337-4BDF-B5A3-F3C379A4F820}" destId="{984E0427-368F-48E2-BF57-5C2F6AE02F3B}" srcOrd="1" destOrd="0" presId="urn:microsoft.com/office/officeart/2005/8/layout/cycle2"/>
    <dgm:cxn modelId="{E14C3570-8D5A-4BB0-B841-EA2DF67390D5}" type="presOf" srcId="{01EE6B9D-D44F-4A6B-BE82-AAABE7028C1F}" destId="{F6E24292-C7E7-43C6-9751-02F9913E533F}" srcOrd="0" destOrd="0" presId="urn:microsoft.com/office/officeart/2005/8/layout/cycle2"/>
    <dgm:cxn modelId="{4AB59450-EF8D-4EBA-9FC6-F60FC11261D2}" type="presOf" srcId="{0D44B7AD-357F-4A9A-828F-13F819B4789D}" destId="{6D605EBA-F25C-4B23-977A-12B8994D85B7}" srcOrd="1" destOrd="0" presId="urn:microsoft.com/office/officeart/2005/8/layout/cycle2"/>
    <dgm:cxn modelId="{B77AA350-A6D1-4C32-B829-7088D8F7FA55}" type="presOf" srcId="{E2C6F64F-A39B-4F92-935A-AF50AA5614D5}" destId="{92C7DEE4-8AB2-4390-8109-1FF3357C1A09}" srcOrd="1" destOrd="0" presId="urn:microsoft.com/office/officeart/2005/8/layout/cycle2"/>
    <dgm:cxn modelId="{1118CD59-30E0-444C-AF71-BD12419AB1CB}" type="presOf" srcId="{ED6FCED6-E25D-4E4D-983C-AA3DA527881B}" destId="{9B70E258-D19C-4F4A-A80A-1B5FE65BAD8F}" srcOrd="1" destOrd="0" presId="urn:microsoft.com/office/officeart/2005/8/layout/cycle2"/>
    <dgm:cxn modelId="{28CD085A-A7A5-402A-9941-325C7EAE4CB5}" type="presOf" srcId="{A41C13C2-F1AB-4BA7-89C4-759585BC7643}" destId="{6CE10D00-6AE8-4150-BDE5-094A6C3CEC2C}" srcOrd="0" destOrd="0" presId="urn:microsoft.com/office/officeart/2005/8/layout/cycle2"/>
    <dgm:cxn modelId="{4EE6F37F-4A23-48D6-B88B-A0611B9FF96B}" type="presOf" srcId="{A41C13C2-F1AB-4BA7-89C4-759585BC7643}" destId="{AEC46B11-71E7-4801-AD61-305501AFAC44}" srcOrd="1" destOrd="0" presId="urn:microsoft.com/office/officeart/2005/8/layout/cycle2"/>
    <dgm:cxn modelId="{E128ED96-EFB2-4BD8-A5FC-2DC2A0218C11}" srcId="{C0122525-49F5-48F4-AA6D-5FAA8867E14E}" destId="{AB8E2EF7-7FBF-42BC-B9B3-AF5AE9E611F7}" srcOrd="5" destOrd="0" parTransId="{C403656F-8790-4AA4-AD22-A73AE876AF2C}" sibTransId="{7D52820F-B337-4BDF-B5A3-F3C379A4F820}"/>
    <dgm:cxn modelId="{C502EE99-769D-47E1-B6E0-A4A613A2C0C0}" srcId="{C0122525-49F5-48F4-AA6D-5FAA8867E14E}" destId="{2C763E41-F48A-4D7E-8A1F-EBDE317B2834}" srcOrd="6" destOrd="0" parTransId="{F6C97E08-213F-4DDA-8FAA-A122FB4D682B}" sibTransId="{ED6FCED6-E25D-4E4D-983C-AA3DA527881B}"/>
    <dgm:cxn modelId="{BB3F96AA-242A-4D40-AD9D-105E883286DB}" type="presOf" srcId="{7D52820F-B337-4BDF-B5A3-F3C379A4F820}" destId="{F4ED2F4E-BAD6-4B39-8D69-DAC7E47DABF7}" srcOrd="0" destOrd="0" presId="urn:microsoft.com/office/officeart/2005/8/layout/cycle2"/>
    <dgm:cxn modelId="{8EEA9AAA-0208-441B-BFDB-3A0FC1703C96}" type="presOf" srcId="{E2C6F64F-A39B-4F92-935A-AF50AA5614D5}" destId="{20897A65-BFDE-4B9E-ACD8-67809B4A459E}" srcOrd="0" destOrd="0" presId="urn:microsoft.com/office/officeart/2005/8/layout/cycle2"/>
    <dgm:cxn modelId="{0BDC0EB3-DF86-4CBC-8AFC-29E084767EEF}" srcId="{C0122525-49F5-48F4-AA6D-5FAA8867E14E}" destId="{B9F0F72D-9C65-413B-AB9C-904C9DC44CE8}" srcOrd="3" destOrd="0" parTransId="{A3C143C4-82D5-4645-867F-37B98180BAC3}" sibTransId="{0D44B7AD-357F-4A9A-828F-13F819B4789D}"/>
    <dgm:cxn modelId="{AE8F2EBC-3C67-4894-A477-A385EFE5938D}" type="presOf" srcId="{C19A08FF-44DB-4B38-BE48-2797772EAE21}" destId="{217DC4A0-D6B5-4456-82D4-748C60B40365}" srcOrd="1" destOrd="0" presId="urn:microsoft.com/office/officeart/2005/8/layout/cycle2"/>
    <dgm:cxn modelId="{A04BE1C9-A1BB-4276-8143-A1ED28E1E2FE}" type="presOf" srcId="{6284E881-752D-4635-AD73-CBE0744B7B1A}" destId="{17BF8BB7-442F-48D0-9997-051A5E7577AF}" srcOrd="0" destOrd="0" presId="urn:microsoft.com/office/officeart/2005/8/layout/cycle2"/>
    <dgm:cxn modelId="{32D82DCE-675B-40B9-891B-0F2C6F4134DB}" type="presOf" srcId="{ED6FCED6-E25D-4E4D-983C-AA3DA527881B}" destId="{FCA65468-E6CE-4F07-B5DC-4B9862F09777}" srcOrd="0" destOrd="0" presId="urn:microsoft.com/office/officeart/2005/8/layout/cycle2"/>
    <dgm:cxn modelId="{5B3A7ED6-6932-49D0-9FCC-70EA1752C398}" type="presOf" srcId="{B9F0F72D-9C65-413B-AB9C-904C9DC44CE8}" destId="{BED1BEF4-4373-4CFD-8B09-719C2456C72D}" srcOrd="0" destOrd="0" presId="urn:microsoft.com/office/officeart/2005/8/layout/cycle2"/>
    <dgm:cxn modelId="{D75272D9-B410-46B5-91AC-5E20CFFA95E7}" srcId="{C0122525-49F5-48F4-AA6D-5FAA8867E14E}" destId="{01EE6B9D-D44F-4A6B-BE82-AAABE7028C1F}" srcOrd="2" destOrd="0" parTransId="{DE1DD180-414F-4CC4-B179-0A8CD19F8362}" sibTransId="{E2C6F64F-A39B-4F92-935A-AF50AA5614D5}"/>
    <dgm:cxn modelId="{8F2311E0-75FA-4253-A9BB-F367669D6D37}" type="presOf" srcId="{C19A08FF-44DB-4B38-BE48-2797772EAE21}" destId="{619EC184-D476-45F3-BFE2-B9BA9361C040}" srcOrd="0" destOrd="0" presId="urn:microsoft.com/office/officeart/2005/8/layout/cycle2"/>
    <dgm:cxn modelId="{83A731E0-AF59-4B7D-9798-5DADC9A568B1}" srcId="{C0122525-49F5-48F4-AA6D-5FAA8867E14E}" destId="{6284E881-752D-4635-AD73-CBE0744B7B1A}" srcOrd="1" destOrd="0" parTransId="{92FDD007-B4F3-41CE-A60B-B37DB90F7AF6}" sibTransId="{C19A08FF-44DB-4B38-BE48-2797772EAE21}"/>
    <dgm:cxn modelId="{E1CE6FF9-E16C-4886-AF2E-23B70A33DC09}" type="presOf" srcId="{AB8E2EF7-7FBF-42BC-B9B3-AF5AE9E611F7}" destId="{DDEABB09-DB4E-4F5F-B29C-25E6DAC67CF6}" srcOrd="0" destOrd="0" presId="urn:microsoft.com/office/officeart/2005/8/layout/cycle2"/>
    <dgm:cxn modelId="{1F7C2CFB-BCA2-4909-B038-0C73690C1C58}" type="presOf" srcId="{CA4A35E4-2B86-48A3-BE2F-BD6F7BA939B9}" destId="{F5D2B7EE-E9BF-41F2-BED8-AD8AF173D681}" srcOrd="1" destOrd="0" presId="urn:microsoft.com/office/officeart/2005/8/layout/cycle2"/>
    <dgm:cxn modelId="{5AB78BF4-837E-41B8-94B8-A08906D05CBD}" type="presParOf" srcId="{1F62F5B3-9361-44C7-890B-1FFFA91EF3E5}" destId="{ED977A5A-7C35-4C21-8E04-F55A67F21DB8}" srcOrd="0" destOrd="0" presId="urn:microsoft.com/office/officeart/2005/8/layout/cycle2"/>
    <dgm:cxn modelId="{EA747C49-C3D0-437A-96B1-E65E69033E0C}" type="presParOf" srcId="{1F62F5B3-9361-44C7-890B-1FFFA91EF3E5}" destId="{F3530DC6-6C25-4DD4-8BDE-E85E1DA9D64B}" srcOrd="1" destOrd="0" presId="urn:microsoft.com/office/officeart/2005/8/layout/cycle2"/>
    <dgm:cxn modelId="{50FB27D7-AF0C-491A-A725-820C0E27418D}" type="presParOf" srcId="{F3530DC6-6C25-4DD4-8BDE-E85E1DA9D64B}" destId="{F5D2B7EE-E9BF-41F2-BED8-AD8AF173D681}" srcOrd="0" destOrd="0" presId="urn:microsoft.com/office/officeart/2005/8/layout/cycle2"/>
    <dgm:cxn modelId="{26F99FE9-7978-4106-B155-5CEF6CC4FE53}" type="presParOf" srcId="{1F62F5B3-9361-44C7-890B-1FFFA91EF3E5}" destId="{17BF8BB7-442F-48D0-9997-051A5E7577AF}" srcOrd="2" destOrd="0" presId="urn:microsoft.com/office/officeart/2005/8/layout/cycle2"/>
    <dgm:cxn modelId="{B0540247-A15F-42BF-B8EF-46DE35876E2B}" type="presParOf" srcId="{1F62F5B3-9361-44C7-890B-1FFFA91EF3E5}" destId="{619EC184-D476-45F3-BFE2-B9BA9361C040}" srcOrd="3" destOrd="0" presId="urn:microsoft.com/office/officeart/2005/8/layout/cycle2"/>
    <dgm:cxn modelId="{21F57582-314A-4504-A13B-0AAC35E9C944}" type="presParOf" srcId="{619EC184-D476-45F3-BFE2-B9BA9361C040}" destId="{217DC4A0-D6B5-4456-82D4-748C60B40365}" srcOrd="0" destOrd="0" presId="urn:microsoft.com/office/officeart/2005/8/layout/cycle2"/>
    <dgm:cxn modelId="{A2D4FCEE-832C-46B3-A048-045B6564E8BA}" type="presParOf" srcId="{1F62F5B3-9361-44C7-890B-1FFFA91EF3E5}" destId="{F6E24292-C7E7-43C6-9751-02F9913E533F}" srcOrd="4" destOrd="0" presId="urn:microsoft.com/office/officeart/2005/8/layout/cycle2"/>
    <dgm:cxn modelId="{8F35C9AD-2565-4FAF-8B43-13FDAB947407}" type="presParOf" srcId="{1F62F5B3-9361-44C7-890B-1FFFA91EF3E5}" destId="{20897A65-BFDE-4B9E-ACD8-67809B4A459E}" srcOrd="5" destOrd="0" presId="urn:microsoft.com/office/officeart/2005/8/layout/cycle2"/>
    <dgm:cxn modelId="{9B4875D8-333B-4845-BEC1-8FF1678D0384}" type="presParOf" srcId="{20897A65-BFDE-4B9E-ACD8-67809B4A459E}" destId="{92C7DEE4-8AB2-4390-8109-1FF3357C1A09}" srcOrd="0" destOrd="0" presId="urn:microsoft.com/office/officeart/2005/8/layout/cycle2"/>
    <dgm:cxn modelId="{AFC26231-0886-41FE-8DE6-8A58CDE7A9A0}" type="presParOf" srcId="{1F62F5B3-9361-44C7-890B-1FFFA91EF3E5}" destId="{BED1BEF4-4373-4CFD-8B09-719C2456C72D}" srcOrd="6" destOrd="0" presId="urn:microsoft.com/office/officeart/2005/8/layout/cycle2"/>
    <dgm:cxn modelId="{D5A4C805-ABAF-4030-94F0-870E65958A44}" type="presParOf" srcId="{1F62F5B3-9361-44C7-890B-1FFFA91EF3E5}" destId="{A3591311-8B1D-4BCA-B591-5657FB45E801}" srcOrd="7" destOrd="0" presId="urn:microsoft.com/office/officeart/2005/8/layout/cycle2"/>
    <dgm:cxn modelId="{0BD399AC-F4E1-4032-8480-7E0E75537999}" type="presParOf" srcId="{A3591311-8B1D-4BCA-B591-5657FB45E801}" destId="{6D605EBA-F25C-4B23-977A-12B8994D85B7}" srcOrd="0" destOrd="0" presId="urn:microsoft.com/office/officeart/2005/8/layout/cycle2"/>
    <dgm:cxn modelId="{B123B90B-C4DB-46CA-923A-0A8CF05766A2}" type="presParOf" srcId="{1F62F5B3-9361-44C7-890B-1FFFA91EF3E5}" destId="{70B46A52-4336-454A-8030-99509E2F6BE7}" srcOrd="8" destOrd="0" presId="urn:microsoft.com/office/officeart/2005/8/layout/cycle2"/>
    <dgm:cxn modelId="{8A477D6B-895D-48D2-A754-1F4A639ED346}" type="presParOf" srcId="{1F62F5B3-9361-44C7-890B-1FFFA91EF3E5}" destId="{6CE10D00-6AE8-4150-BDE5-094A6C3CEC2C}" srcOrd="9" destOrd="0" presId="urn:microsoft.com/office/officeart/2005/8/layout/cycle2"/>
    <dgm:cxn modelId="{D472D19B-D91E-48BB-AB9B-B6E571778962}" type="presParOf" srcId="{6CE10D00-6AE8-4150-BDE5-094A6C3CEC2C}" destId="{AEC46B11-71E7-4801-AD61-305501AFAC44}" srcOrd="0" destOrd="0" presId="urn:microsoft.com/office/officeart/2005/8/layout/cycle2"/>
    <dgm:cxn modelId="{B6E5C2A8-8886-4E1E-B530-2E2A39532B18}" type="presParOf" srcId="{1F62F5B3-9361-44C7-890B-1FFFA91EF3E5}" destId="{DDEABB09-DB4E-4F5F-B29C-25E6DAC67CF6}" srcOrd="10" destOrd="0" presId="urn:microsoft.com/office/officeart/2005/8/layout/cycle2"/>
    <dgm:cxn modelId="{0293E5D1-48BB-48FC-B8AB-13ADC37875C8}" type="presParOf" srcId="{1F62F5B3-9361-44C7-890B-1FFFA91EF3E5}" destId="{F4ED2F4E-BAD6-4B39-8D69-DAC7E47DABF7}" srcOrd="11" destOrd="0" presId="urn:microsoft.com/office/officeart/2005/8/layout/cycle2"/>
    <dgm:cxn modelId="{ADF0967C-3DCE-4723-AC3D-88CCFEB0F8A9}" type="presParOf" srcId="{F4ED2F4E-BAD6-4B39-8D69-DAC7E47DABF7}" destId="{984E0427-368F-48E2-BF57-5C2F6AE02F3B}" srcOrd="0" destOrd="0" presId="urn:microsoft.com/office/officeart/2005/8/layout/cycle2"/>
    <dgm:cxn modelId="{D74CF6EF-1903-4747-8B6D-BE325F5CFB2D}" type="presParOf" srcId="{1F62F5B3-9361-44C7-890B-1FFFA91EF3E5}" destId="{C710C49A-FDC0-467A-A0C3-23DFCF2A8542}" srcOrd="12" destOrd="0" presId="urn:microsoft.com/office/officeart/2005/8/layout/cycle2"/>
    <dgm:cxn modelId="{CD5870D7-F406-48D5-9EFC-4C4C33026B73}" type="presParOf" srcId="{1F62F5B3-9361-44C7-890B-1FFFA91EF3E5}" destId="{FCA65468-E6CE-4F07-B5DC-4B9862F09777}" srcOrd="13" destOrd="0" presId="urn:microsoft.com/office/officeart/2005/8/layout/cycle2"/>
    <dgm:cxn modelId="{205FF6B0-CBA4-44E6-8B24-DDDD5143517D}" type="presParOf" srcId="{FCA65468-E6CE-4F07-B5DC-4B9862F09777}" destId="{9B70E258-D19C-4F4A-A80A-1B5FE65BAD8F}"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77A5A-7C35-4C21-8E04-F55A67F21DB8}">
      <dsp:nvSpPr>
        <dsp:cNvPr id="0" name=""/>
        <dsp:cNvSpPr/>
      </dsp:nvSpPr>
      <dsp:spPr>
        <a:xfrm>
          <a:off x="2049335" y="473"/>
          <a:ext cx="610489" cy="610489"/>
        </a:xfrm>
        <a:prstGeom prst="ellipse">
          <a:avLst/>
        </a:prstGeom>
        <a:solidFill>
          <a:srgbClr val="9966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 lastClr="FFFFFF"/>
              </a:solidFill>
              <a:latin typeface="Calibri" panose="020F0502020204030204"/>
              <a:ea typeface="+mn-ea"/>
              <a:cs typeface="+mn-cs"/>
            </a:rPr>
            <a:t>Kropp, bevegelse, mat og helse</a:t>
          </a:r>
        </a:p>
      </dsp:txBody>
      <dsp:txXfrm>
        <a:off x="2138739" y="89877"/>
        <a:ext cx="431681" cy="431681"/>
      </dsp:txXfrm>
    </dsp:sp>
    <dsp:sp modelId="{F3530DC6-6C25-4DD4-8BDE-E85E1DA9D64B}">
      <dsp:nvSpPr>
        <dsp:cNvPr id="0" name=""/>
        <dsp:cNvSpPr/>
      </dsp:nvSpPr>
      <dsp:spPr>
        <a:xfrm rot="1542857">
          <a:off x="2664569" y="377934"/>
          <a:ext cx="107786" cy="206040"/>
        </a:xfrm>
        <a:prstGeom prst="righ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 lastClr="FFFFFF"/>
            </a:solidFill>
            <a:latin typeface="Calibri" panose="020F0502020204030204"/>
            <a:ea typeface="+mn-ea"/>
            <a:cs typeface="+mn-cs"/>
          </a:endParaRPr>
        </a:p>
      </dsp:txBody>
      <dsp:txXfrm>
        <a:off x="2666170" y="412127"/>
        <a:ext cx="75450" cy="123624"/>
      </dsp:txXfrm>
    </dsp:sp>
    <dsp:sp modelId="{17BF8BB7-442F-48D0-9997-051A5E7577AF}">
      <dsp:nvSpPr>
        <dsp:cNvPr id="0" name=""/>
        <dsp:cNvSpPr/>
      </dsp:nvSpPr>
      <dsp:spPr>
        <a:xfrm>
          <a:off x="2762305" y="331192"/>
          <a:ext cx="837768" cy="745199"/>
        </a:xfrm>
        <a:prstGeom prst="ellipse">
          <a:avLst/>
        </a:prstGeom>
        <a:solidFill>
          <a:srgbClr val="E155B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 lastClr="FFFFFF"/>
              </a:solidFill>
              <a:latin typeface="Calibri" panose="020F0502020204030204"/>
              <a:ea typeface="+mn-ea"/>
              <a:cs typeface="+mn-cs"/>
            </a:rPr>
            <a:t>Kommunikasjon, språk og tekst</a:t>
          </a:r>
        </a:p>
      </dsp:txBody>
      <dsp:txXfrm>
        <a:off x="2884993" y="440324"/>
        <a:ext cx="592392" cy="526935"/>
      </dsp:txXfrm>
    </dsp:sp>
    <dsp:sp modelId="{619EC184-D476-45F3-BFE2-B9BA9361C040}">
      <dsp:nvSpPr>
        <dsp:cNvPr id="0" name=""/>
        <dsp:cNvSpPr/>
      </dsp:nvSpPr>
      <dsp:spPr>
        <a:xfrm rot="4628571">
          <a:off x="3227198" y="1078308"/>
          <a:ext cx="125971" cy="206040"/>
        </a:xfrm>
        <a:prstGeom prst="righ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 lastClr="FFFFFF"/>
            </a:solidFill>
            <a:latin typeface="Calibri" panose="020F0502020204030204"/>
            <a:ea typeface="+mn-ea"/>
            <a:cs typeface="+mn-cs"/>
          </a:endParaRPr>
        </a:p>
      </dsp:txBody>
      <dsp:txXfrm>
        <a:off x="3241889" y="1101094"/>
        <a:ext cx="88180" cy="123624"/>
      </dsp:txXfrm>
    </dsp:sp>
    <dsp:sp modelId="{F6E24292-C7E7-43C6-9751-02F9913E533F}">
      <dsp:nvSpPr>
        <dsp:cNvPr id="0" name=""/>
        <dsp:cNvSpPr/>
      </dsp:nvSpPr>
      <dsp:spPr>
        <a:xfrm>
          <a:off x="3080100" y="1293012"/>
          <a:ext cx="610489" cy="610489"/>
        </a:xfrm>
        <a:prstGeom prst="ellipse">
          <a:avLst/>
        </a:prstGeom>
        <a:solidFill>
          <a:srgbClr val="773E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 lastClr="FFFFFF"/>
              </a:solidFill>
              <a:latin typeface="Calibri" panose="020F0502020204030204"/>
              <a:ea typeface="+mn-ea"/>
              <a:cs typeface="+mn-cs"/>
            </a:rPr>
            <a:t>Antall, rom og form</a:t>
          </a:r>
        </a:p>
      </dsp:txBody>
      <dsp:txXfrm>
        <a:off x="3169504" y="1382416"/>
        <a:ext cx="431681" cy="431681"/>
      </dsp:txXfrm>
    </dsp:sp>
    <dsp:sp modelId="{20897A65-BFDE-4B9E-ACD8-67809B4A459E}">
      <dsp:nvSpPr>
        <dsp:cNvPr id="0" name=""/>
        <dsp:cNvSpPr/>
      </dsp:nvSpPr>
      <dsp:spPr>
        <a:xfrm rot="7714286">
          <a:off x="3020851" y="1850289"/>
          <a:ext cx="162698" cy="206040"/>
        </a:xfrm>
        <a:prstGeom prst="righ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 lastClr="FFFFFF"/>
            </a:solidFill>
            <a:latin typeface="Calibri" panose="020F0502020204030204"/>
            <a:ea typeface="+mn-ea"/>
            <a:cs typeface="+mn-cs"/>
          </a:endParaRPr>
        </a:p>
      </dsp:txBody>
      <dsp:txXfrm rot="10800000">
        <a:off x="3060471" y="1872417"/>
        <a:ext cx="113889" cy="123624"/>
      </dsp:txXfrm>
    </dsp:sp>
    <dsp:sp modelId="{BED1BEF4-4373-4CFD-8B09-719C2456C72D}">
      <dsp:nvSpPr>
        <dsp:cNvPr id="0" name=""/>
        <dsp:cNvSpPr/>
      </dsp:nvSpPr>
      <dsp:spPr>
        <a:xfrm>
          <a:off x="2508069" y="2010317"/>
          <a:ext cx="610489" cy="610489"/>
        </a:xfrm>
        <a:prstGeom prst="ellipse">
          <a:avLst/>
        </a:prstGeom>
        <a:solidFill>
          <a:srgbClr val="8692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 lastClr="FFFFFF"/>
              </a:solidFill>
              <a:latin typeface="Calibri" panose="020F0502020204030204"/>
              <a:ea typeface="+mn-ea"/>
              <a:cs typeface="+mn-cs"/>
            </a:rPr>
            <a:t>Natur, miljø og teknologi</a:t>
          </a:r>
        </a:p>
      </dsp:txBody>
      <dsp:txXfrm>
        <a:off x="2597473" y="2099721"/>
        <a:ext cx="431681" cy="431681"/>
      </dsp:txXfrm>
    </dsp:sp>
    <dsp:sp modelId="{A3591311-8B1D-4BCA-B591-5657FB45E801}">
      <dsp:nvSpPr>
        <dsp:cNvPr id="0" name=""/>
        <dsp:cNvSpPr/>
      </dsp:nvSpPr>
      <dsp:spPr>
        <a:xfrm rot="10800000">
          <a:off x="2277835" y="2212542"/>
          <a:ext cx="162698" cy="206040"/>
        </a:xfrm>
        <a:prstGeom prst="righ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 lastClr="FFFFFF"/>
            </a:solidFill>
            <a:latin typeface="Calibri" panose="020F0502020204030204"/>
            <a:ea typeface="+mn-ea"/>
            <a:cs typeface="+mn-cs"/>
          </a:endParaRPr>
        </a:p>
      </dsp:txBody>
      <dsp:txXfrm rot="10800000">
        <a:off x="2326644" y="2253750"/>
        <a:ext cx="113889" cy="123624"/>
      </dsp:txXfrm>
    </dsp:sp>
    <dsp:sp modelId="{70B46A52-4336-454A-8030-99509E2F6BE7}">
      <dsp:nvSpPr>
        <dsp:cNvPr id="0" name=""/>
        <dsp:cNvSpPr/>
      </dsp:nvSpPr>
      <dsp:spPr>
        <a:xfrm>
          <a:off x="1590601" y="2010317"/>
          <a:ext cx="610489" cy="610489"/>
        </a:xfrm>
        <a:prstGeom prst="ellipse">
          <a:avLst/>
        </a:prstGeom>
        <a:solidFill>
          <a:srgbClr val="E99A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 lastClr="FFFFFF"/>
              </a:solidFill>
              <a:latin typeface="Calibri" panose="020F0502020204030204"/>
              <a:ea typeface="+mn-ea"/>
              <a:cs typeface="+mn-cs"/>
            </a:rPr>
            <a:t>Kunst, kultur og kreativitet</a:t>
          </a:r>
        </a:p>
      </dsp:txBody>
      <dsp:txXfrm>
        <a:off x="1680005" y="2099721"/>
        <a:ext cx="431681" cy="431681"/>
      </dsp:txXfrm>
    </dsp:sp>
    <dsp:sp modelId="{6CE10D00-6AE8-4150-BDE5-094A6C3CEC2C}">
      <dsp:nvSpPr>
        <dsp:cNvPr id="0" name=""/>
        <dsp:cNvSpPr/>
      </dsp:nvSpPr>
      <dsp:spPr>
        <a:xfrm rot="13885714">
          <a:off x="1531352" y="1857489"/>
          <a:ext cx="162698" cy="206040"/>
        </a:xfrm>
        <a:prstGeom prst="righ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 lastClr="FFFFFF"/>
            </a:solidFill>
            <a:latin typeface="Calibri" panose="020F0502020204030204"/>
            <a:ea typeface="+mn-ea"/>
            <a:cs typeface="+mn-cs"/>
          </a:endParaRPr>
        </a:p>
      </dsp:txBody>
      <dsp:txXfrm rot="10800000">
        <a:off x="1570972" y="1917777"/>
        <a:ext cx="113889" cy="123624"/>
      </dsp:txXfrm>
    </dsp:sp>
    <dsp:sp modelId="{DDEABB09-DB4E-4F5F-B29C-25E6DAC67CF6}">
      <dsp:nvSpPr>
        <dsp:cNvPr id="0" name=""/>
        <dsp:cNvSpPr/>
      </dsp:nvSpPr>
      <dsp:spPr>
        <a:xfrm>
          <a:off x="1018569" y="1293012"/>
          <a:ext cx="610489" cy="610489"/>
        </a:xfrm>
        <a:prstGeom prst="ellipse">
          <a:avLst/>
        </a:prstGeom>
        <a:solidFill>
          <a:srgbClr val="3494BA">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 lastClr="FFFFFF"/>
              </a:solidFill>
              <a:latin typeface="Calibri" panose="020F0502020204030204"/>
              <a:ea typeface="+mn-ea"/>
              <a:cs typeface="+mn-cs"/>
            </a:rPr>
            <a:t>Etikk, religion og filosofi</a:t>
          </a:r>
        </a:p>
      </dsp:txBody>
      <dsp:txXfrm>
        <a:off x="1107973" y="1382416"/>
        <a:ext cx="431681" cy="431681"/>
      </dsp:txXfrm>
    </dsp:sp>
    <dsp:sp modelId="{F4ED2F4E-BAD6-4B39-8D69-DAC7E47DABF7}">
      <dsp:nvSpPr>
        <dsp:cNvPr id="0" name=""/>
        <dsp:cNvSpPr/>
      </dsp:nvSpPr>
      <dsp:spPr>
        <a:xfrm rot="16971429">
          <a:off x="1343518" y="1052493"/>
          <a:ext cx="162698" cy="206040"/>
        </a:xfrm>
        <a:prstGeom prst="righ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 lastClr="FFFFFF"/>
            </a:solidFill>
            <a:latin typeface="Calibri" panose="020F0502020204030204"/>
            <a:ea typeface="+mn-ea"/>
            <a:cs typeface="+mn-cs"/>
          </a:endParaRPr>
        </a:p>
      </dsp:txBody>
      <dsp:txXfrm>
        <a:off x="1362492" y="1117494"/>
        <a:ext cx="113889" cy="123624"/>
      </dsp:txXfrm>
    </dsp:sp>
    <dsp:sp modelId="{C710C49A-FDC0-467A-A0C3-23DFCF2A8542}">
      <dsp:nvSpPr>
        <dsp:cNvPr id="0" name=""/>
        <dsp:cNvSpPr/>
      </dsp:nvSpPr>
      <dsp:spPr>
        <a:xfrm>
          <a:off x="1222725" y="398547"/>
          <a:ext cx="610489" cy="610489"/>
        </a:xfrm>
        <a:prstGeom prst="ellipse">
          <a:avLst/>
        </a:prstGeom>
        <a:solidFill>
          <a:srgbClr val="58B6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b-NO" sz="800" kern="1200">
              <a:solidFill>
                <a:sysClr val="window" lastClr="FFFFFF"/>
              </a:solidFill>
              <a:latin typeface="Calibri" panose="020F0502020204030204"/>
              <a:ea typeface="+mn-ea"/>
              <a:cs typeface="+mn-cs"/>
            </a:rPr>
            <a:t>Nærmiljø og samfunn</a:t>
          </a:r>
        </a:p>
      </dsp:txBody>
      <dsp:txXfrm>
        <a:off x="1312129" y="487951"/>
        <a:ext cx="431681" cy="431681"/>
      </dsp:txXfrm>
    </dsp:sp>
    <dsp:sp modelId="{FCA65468-E6CE-4F07-B5DC-4B9862F09777}">
      <dsp:nvSpPr>
        <dsp:cNvPr id="0" name=""/>
        <dsp:cNvSpPr/>
      </dsp:nvSpPr>
      <dsp:spPr>
        <a:xfrm rot="20057143">
          <a:off x="1855777" y="403732"/>
          <a:ext cx="162698" cy="206040"/>
        </a:xfrm>
        <a:prstGeom prst="righ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 lastClr="FFFFFF"/>
            </a:solidFill>
            <a:latin typeface="Calibri" panose="020F0502020204030204"/>
            <a:ea typeface="+mn-ea"/>
            <a:cs typeface="+mn-cs"/>
          </a:endParaRPr>
        </a:p>
      </dsp:txBody>
      <dsp:txXfrm>
        <a:off x="1858194" y="455529"/>
        <a:ext cx="113889" cy="12362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Blågrøn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8527-08CF-43FD-90D0-EB4810AE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20</Pages>
  <Words>5628</Words>
  <Characters>29832</Characters>
  <Application>Microsoft Office Word</Application>
  <DocSecurity>0</DocSecurity>
  <Lines>248</Lines>
  <Paragraphs>70</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Rye-Kittelsen</dc:creator>
  <cp:lastModifiedBy>425Styrer</cp:lastModifiedBy>
  <cp:revision>147</cp:revision>
  <cp:lastPrinted>2023-09-19T08:03:00Z</cp:lastPrinted>
  <dcterms:created xsi:type="dcterms:W3CDTF">2023-08-11T09:09:00Z</dcterms:created>
  <dcterms:modified xsi:type="dcterms:W3CDTF">2024-09-16T09:58:00Z</dcterms:modified>
</cp:coreProperties>
</file>